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32" w:rsidRPr="002F2A1E" w:rsidRDefault="001D1C32" w:rsidP="001D1C32">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Примерная программа профессиональной подготовки водителей транспортных средств категории «В»</w:t>
      </w:r>
    </w:p>
    <w:p w:rsidR="001D1C32" w:rsidRPr="002F2A1E" w:rsidRDefault="001D1C32" w:rsidP="001D1C32">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p w:rsidR="001D1C32" w:rsidRPr="002F2A1E" w:rsidRDefault="001D1C32" w:rsidP="00AE6ED7">
      <w:pPr>
        <w:numPr>
          <w:ilvl w:val="0"/>
          <w:numId w:val="1"/>
        </w:numPr>
        <w:autoSpaceDE w:val="0"/>
        <w:autoSpaceDN w:val="0"/>
        <w:adjustRightInd w:val="0"/>
        <w:spacing w:after="0" w:line="360" w:lineRule="auto"/>
        <w:contextualSpacing/>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ПОЯСНИТЕЛЬНАЯ ЗАПИСКА </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Примерная программа профессиональной подготовки водителей транспортных средств категории «В» (далее – Примерная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 1995, № 50, ст. 4873; 1999, № 10, ст. 1158; 2002, № 18, ст. 1721; 2003,   № 2, ст. 167; 2006, № 52, ст. 5498;</w:t>
      </w:r>
      <w:proofErr w:type="gramEnd"/>
      <w:r w:rsidRPr="002F2A1E">
        <w:rPr>
          <w:rFonts w:ascii="Times New Roman" w:eastAsia="Times New Roman" w:hAnsi="Times New Roman" w:cs="Times New Roman"/>
          <w:sz w:val="18"/>
          <w:szCs w:val="18"/>
          <w:lang w:eastAsia="ru-RU"/>
        </w:rPr>
        <w:t xml:space="preserve">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Pr="002F2A1E">
        <w:rPr>
          <w:rFonts w:ascii="Times New Roman" w:eastAsia="Times New Roman" w:hAnsi="Times New Roman" w:cs="Times New Roman"/>
          <w:sz w:val="18"/>
          <w:szCs w:val="18"/>
          <w:lang w:eastAsia="ru-RU"/>
        </w:rPr>
        <w:t xml:space="preserve">2013, № 19, ст.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roofErr w:type="gramEnd"/>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Базовый ци</w:t>
      </w:r>
      <w:proofErr w:type="gramStart"/>
      <w:r w:rsidRPr="002F2A1E">
        <w:rPr>
          <w:rFonts w:ascii="Times New Roman" w:eastAsia="Times New Roman" w:hAnsi="Times New Roman" w:cs="Times New Roman"/>
          <w:sz w:val="18"/>
          <w:szCs w:val="18"/>
          <w:lang w:eastAsia="ru-RU"/>
        </w:rPr>
        <w:t>кл вкл</w:t>
      </w:r>
      <w:proofErr w:type="gramEnd"/>
      <w:r w:rsidRPr="002F2A1E">
        <w:rPr>
          <w:rFonts w:ascii="Times New Roman" w:eastAsia="Times New Roman" w:hAnsi="Times New Roman" w:cs="Times New Roman"/>
          <w:sz w:val="18"/>
          <w:szCs w:val="18"/>
          <w:lang w:eastAsia="ru-RU"/>
        </w:rPr>
        <w:t xml:space="preserve">ючает учебные предметы: </w:t>
      </w:r>
    </w:p>
    <w:p w:rsidR="001D1C32" w:rsidRPr="002F2A1E" w:rsidRDefault="001D1C32" w:rsidP="001D1C32">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«Основы законодательства в сфере дорожного движения»; </w:t>
      </w:r>
    </w:p>
    <w:p w:rsidR="001D1C32" w:rsidRPr="002F2A1E" w:rsidRDefault="001D1C32" w:rsidP="001D1C32">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«Психофизиологические основы деятельности водителя»;</w:t>
      </w:r>
    </w:p>
    <w:p w:rsidR="001D1C32" w:rsidRPr="002F2A1E" w:rsidRDefault="001D1C32" w:rsidP="001D1C32">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«Основы управления транспортными средствами»; </w:t>
      </w:r>
    </w:p>
    <w:p w:rsidR="001D1C32" w:rsidRPr="002F2A1E" w:rsidRDefault="001D1C32" w:rsidP="001D1C32">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«Основы пассажирских и грузовых перевозок автомобильным транспортом»;</w:t>
      </w:r>
    </w:p>
    <w:p w:rsidR="001D1C32" w:rsidRPr="002F2A1E" w:rsidRDefault="001D1C32" w:rsidP="001D1C32">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«Первая помощь».</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Специальный ци</w:t>
      </w:r>
      <w:proofErr w:type="gramStart"/>
      <w:r w:rsidRPr="002F2A1E">
        <w:rPr>
          <w:rFonts w:ascii="Times New Roman" w:eastAsia="Times New Roman" w:hAnsi="Times New Roman" w:cs="Times New Roman"/>
          <w:sz w:val="18"/>
          <w:szCs w:val="18"/>
          <w:lang w:eastAsia="ru-RU"/>
        </w:rPr>
        <w:t>кл вкл</w:t>
      </w:r>
      <w:proofErr w:type="gramEnd"/>
      <w:r w:rsidRPr="002F2A1E">
        <w:rPr>
          <w:rFonts w:ascii="Times New Roman" w:eastAsia="Times New Roman" w:hAnsi="Times New Roman" w:cs="Times New Roman"/>
          <w:sz w:val="18"/>
          <w:szCs w:val="18"/>
          <w:lang w:eastAsia="ru-RU"/>
        </w:rPr>
        <w:t>ючает учебные предметы:</w:t>
      </w:r>
    </w:p>
    <w:p w:rsidR="001D1C32" w:rsidRPr="002F2A1E" w:rsidRDefault="001D1C32" w:rsidP="001D1C32">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«Устройство и техническое обслуживание транспортных средств категории «В» как объектов управления»;  </w:t>
      </w:r>
    </w:p>
    <w:p w:rsidR="001D1C32" w:rsidRPr="002F2A1E" w:rsidRDefault="001D1C32" w:rsidP="001D1C32">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«Основы управления транспортными средствами категории «В»;</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«Вождение транспортных средств категории «B» (для транспортных средств      с механической либо автоматической трансмиссией)».</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Профессиональный ци</w:t>
      </w:r>
      <w:proofErr w:type="gramStart"/>
      <w:r w:rsidRPr="002F2A1E">
        <w:rPr>
          <w:rFonts w:ascii="Times New Roman" w:eastAsia="Times New Roman" w:hAnsi="Times New Roman" w:cs="Times New Roman"/>
          <w:sz w:val="18"/>
          <w:szCs w:val="18"/>
          <w:lang w:eastAsia="ru-RU"/>
        </w:rPr>
        <w:t>кл вкл</w:t>
      </w:r>
      <w:proofErr w:type="gramEnd"/>
      <w:r w:rsidRPr="002F2A1E">
        <w:rPr>
          <w:rFonts w:ascii="Times New Roman" w:eastAsia="Times New Roman" w:hAnsi="Times New Roman" w:cs="Times New Roman"/>
          <w:sz w:val="18"/>
          <w:szCs w:val="18"/>
          <w:lang w:eastAsia="ru-RU"/>
        </w:rPr>
        <w:t>ючает учебные предметы:</w:t>
      </w:r>
    </w:p>
    <w:p w:rsidR="001D1C32" w:rsidRPr="002F2A1E" w:rsidRDefault="001D1C32" w:rsidP="001D1C32">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«Организация и выполнение грузовых перевозок автомобильным транспортом»;</w:t>
      </w:r>
    </w:p>
    <w:p w:rsidR="001D1C32" w:rsidRPr="002F2A1E" w:rsidRDefault="001D1C32" w:rsidP="001D1C32">
      <w:pPr>
        <w:autoSpaceDE w:val="0"/>
        <w:autoSpaceDN w:val="0"/>
        <w:adjustRightInd w:val="0"/>
        <w:spacing w:after="0" w:line="360" w:lineRule="auto"/>
        <w:ind w:firstLine="709"/>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«Организация и выполнение пассажирских перевозок автомобильным транспортом».</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Успешное освоение учебных предметов базового цикла даёт возможность продолжить </w:t>
      </w:r>
      <w:proofErr w:type="gramStart"/>
      <w:r w:rsidRPr="002F2A1E">
        <w:rPr>
          <w:rFonts w:ascii="Times New Roman" w:eastAsia="Times New Roman" w:hAnsi="Times New Roman" w:cs="Times New Roman"/>
          <w:sz w:val="18"/>
          <w:szCs w:val="18"/>
          <w:lang w:eastAsia="ru-RU"/>
        </w:rPr>
        <w:t>обучение по</w:t>
      </w:r>
      <w:proofErr w:type="gramEnd"/>
      <w:r w:rsidRPr="002F2A1E">
        <w:rPr>
          <w:rFonts w:ascii="Times New Roman" w:eastAsia="Times New Roman" w:hAnsi="Times New Roman" w:cs="Times New Roman"/>
          <w:sz w:val="18"/>
          <w:szCs w:val="18"/>
          <w:lang w:eastAsia="ru-RU"/>
        </w:rPr>
        <w:t xml:space="preserve"> учебным предметам специального и дополнительного циклов. </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 </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lastRenderedPageBreak/>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p>
    <w:p w:rsidR="001D1C32" w:rsidRPr="002F2A1E" w:rsidRDefault="001D1C32" w:rsidP="00AE6ED7">
      <w:pPr>
        <w:numPr>
          <w:ilvl w:val="0"/>
          <w:numId w:val="1"/>
        </w:numPr>
        <w:autoSpaceDE w:val="0"/>
        <w:autoSpaceDN w:val="0"/>
        <w:adjustRightInd w:val="0"/>
        <w:spacing w:after="0" w:line="240" w:lineRule="auto"/>
        <w:ind w:right="4"/>
        <w:contextualSpacing/>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ПРИМЕРНЫЙ УЧЕБНЫЙ ПЛАН </w:t>
      </w:r>
    </w:p>
    <w:p w:rsidR="001D1C32" w:rsidRPr="002F2A1E" w:rsidRDefault="001D1C32" w:rsidP="001D1C32">
      <w:pPr>
        <w:autoSpaceDE w:val="0"/>
        <w:autoSpaceDN w:val="0"/>
        <w:adjustRightInd w:val="0"/>
        <w:spacing w:after="0" w:line="240" w:lineRule="auto"/>
        <w:ind w:right="4" w:firstLine="720"/>
        <w:contextualSpacing/>
        <w:rPr>
          <w:rFonts w:ascii="Times New Roman" w:eastAsia="Times New Roman" w:hAnsi="Times New Roman" w:cs="Times New Roman"/>
          <w:sz w:val="18"/>
          <w:szCs w:val="18"/>
          <w:lang w:eastAsia="ru-RU"/>
        </w:rPr>
      </w:pPr>
    </w:p>
    <w:p w:rsidR="001D1C32" w:rsidRPr="002F2A1E" w:rsidRDefault="001D1C32" w:rsidP="001D1C32">
      <w:pPr>
        <w:autoSpaceDE w:val="0"/>
        <w:autoSpaceDN w:val="0"/>
        <w:adjustRightInd w:val="0"/>
        <w:spacing w:after="0" w:line="240" w:lineRule="auto"/>
        <w:ind w:left="720" w:right="4"/>
        <w:contextualSpacing/>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 Примерный учебный план содержит:</w:t>
      </w:r>
    </w:p>
    <w:p w:rsidR="00A936D5" w:rsidRPr="00A936D5" w:rsidRDefault="00A936D5" w:rsidP="00A936D5">
      <w:pPr>
        <w:rPr>
          <w:b/>
          <w:sz w:val="18"/>
          <w:szCs w:val="18"/>
        </w:rPr>
      </w:pPr>
      <w:r w:rsidRPr="00A936D5">
        <w:rPr>
          <w:sz w:val="18"/>
          <w:szCs w:val="18"/>
        </w:rPr>
        <w:t xml:space="preserve">                                                                                    </w:t>
      </w:r>
      <w:r w:rsidRPr="00A936D5">
        <w:rPr>
          <w:b/>
          <w:sz w:val="18"/>
          <w:szCs w:val="18"/>
        </w:rPr>
        <w:t>Учебный план</w:t>
      </w:r>
    </w:p>
    <w:tbl>
      <w:tblPr>
        <w:tblW w:w="103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2"/>
        <w:gridCol w:w="1134"/>
        <w:gridCol w:w="1700"/>
        <w:gridCol w:w="1558"/>
      </w:tblGrid>
      <w:tr w:rsidR="00A936D5" w:rsidRPr="00A936D5" w:rsidTr="00A936D5">
        <w:trPr>
          <w:trHeight w:val="384"/>
        </w:trPr>
        <w:tc>
          <w:tcPr>
            <w:tcW w:w="5954" w:type="dxa"/>
            <w:vMerge w:val="restart"/>
            <w:tcBorders>
              <w:top w:val="single" w:sz="4" w:space="0" w:color="auto"/>
              <w:left w:val="single" w:sz="4" w:space="0" w:color="auto"/>
              <w:bottom w:val="single" w:sz="4" w:space="0" w:color="auto"/>
              <w:right w:val="single" w:sz="4" w:space="0" w:color="auto"/>
            </w:tcBorders>
          </w:tcPr>
          <w:p w:rsidR="00A936D5" w:rsidRPr="00A936D5" w:rsidRDefault="00A936D5">
            <w:pPr>
              <w:rPr>
                <w:sz w:val="18"/>
                <w:szCs w:val="18"/>
              </w:rPr>
            </w:pPr>
          </w:p>
          <w:p w:rsidR="00A936D5" w:rsidRPr="00A936D5" w:rsidRDefault="00A936D5">
            <w:pPr>
              <w:ind w:left="309"/>
              <w:rPr>
                <w:sz w:val="18"/>
                <w:szCs w:val="18"/>
              </w:rPr>
            </w:pPr>
          </w:p>
          <w:p w:rsidR="00A936D5" w:rsidRPr="00A936D5" w:rsidRDefault="00A936D5">
            <w:pPr>
              <w:rPr>
                <w:b/>
                <w:sz w:val="18"/>
                <w:szCs w:val="18"/>
              </w:rPr>
            </w:pPr>
            <w:r w:rsidRPr="00A936D5">
              <w:rPr>
                <w:b/>
                <w:sz w:val="18"/>
                <w:szCs w:val="18"/>
              </w:rPr>
              <w:t xml:space="preserve">              Учебные предметы</w:t>
            </w:r>
          </w:p>
        </w:tc>
        <w:tc>
          <w:tcPr>
            <w:tcW w:w="4394" w:type="dxa"/>
            <w:gridSpan w:val="3"/>
            <w:tcBorders>
              <w:top w:val="single" w:sz="4" w:space="0" w:color="auto"/>
              <w:left w:val="single" w:sz="4" w:space="0" w:color="auto"/>
              <w:bottom w:val="single" w:sz="4" w:space="0" w:color="auto"/>
              <w:right w:val="single" w:sz="4" w:space="0" w:color="auto"/>
            </w:tcBorders>
            <w:hideMark/>
          </w:tcPr>
          <w:p w:rsidR="00A936D5" w:rsidRPr="00A936D5" w:rsidRDefault="00A936D5">
            <w:pPr>
              <w:jc w:val="center"/>
              <w:rPr>
                <w:b/>
                <w:sz w:val="18"/>
                <w:szCs w:val="18"/>
              </w:rPr>
            </w:pPr>
            <w:r w:rsidRPr="00A936D5">
              <w:rPr>
                <w:b/>
                <w:sz w:val="18"/>
                <w:szCs w:val="18"/>
              </w:rPr>
              <w:t>Количество часов</w:t>
            </w:r>
          </w:p>
        </w:tc>
      </w:tr>
      <w:tr w:rsidR="00A936D5" w:rsidRPr="00A936D5" w:rsidTr="00A936D5">
        <w:trPr>
          <w:trHeight w:val="512"/>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A936D5" w:rsidRPr="00A936D5" w:rsidRDefault="00A936D5">
            <w:pPr>
              <w:spacing w:after="0" w:line="240" w:lineRule="auto"/>
              <w:rPr>
                <w:b/>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A936D5" w:rsidRPr="00A936D5" w:rsidRDefault="00A936D5">
            <w:pPr>
              <w:ind w:left="309"/>
              <w:rPr>
                <w:sz w:val="18"/>
                <w:szCs w:val="18"/>
              </w:rPr>
            </w:pPr>
          </w:p>
          <w:p w:rsidR="00A936D5" w:rsidRPr="00A936D5" w:rsidRDefault="00A936D5">
            <w:pPr>
              <w:ind w:left="309"/>
              <w:rPr>
                <w:b/>
                <w:sz w:val="18"/>
                <w:szCs w:val="18"/>
              </w:rPr>
            </w:pPr>
            <w:r w:rsidRPr="00A936D5">
              <w:rPr>
                <w:b/>
                <w:sz w:val="18"/>
                <w:szCs w:val="18"/>
              </w:rPr>
              <w:t>Всего</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936D5" w:rsidRPr="00A936D5" w:rsidRDefault="00A936D5">
            <w:pPr>
              <w:rPr>
                <w:b/>
                <w:sz w:val="18"/>
                <w:szCs w:val="18"/>
              </w:rPr>
            </w:pPr>
            <w:r w:rsidRPr="00A936D5">
              <w:rPr>
                <w:sz w:val="18"/>
                <w:szCs w:val="18"/>
              </w:rPr>
              <w:t xml:space="preserve">                         </w:t>
            </w:r>
            <w:r w:rsidRPr="00A936D5">
              <w:rPr>
                <w:b/>
                <w:sz w:val="18"/>
                <w:szCs w:val="18"/>
              </w:rPr>
              <w:t xml:space="preserve">В том числе                      </w:t>
            </w:r>
          </w:p>
        </w:tc>
      </w:tr>
      <w:tr w:rsidR="00A936D5" w:rsidRPr="00A936D5" w:rsidTr="00A936D5">
        <w:trPr>
          <w:trHeight w:val="549"/>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A936D5" w:rsidRPr="00A936D5" w:rsidRDefault="00A936D5">
            <w:pPr>
              <w:spacing w:after="0" w:line="240" w:lineRule="auto"/>
              <w:rPr>
                <w:b/>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936D5" w:rsidRPr="00A936D5" w:rsidRDefault="00A936D5">
            <w:pPr>
              <w:spacing w:after="0" w:line="240" w:lineRule="auto"/>
              <w:rPr>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b/>
                <w:sz w:val="18"/>
                <w:szCs w:val="18"/>
              </w:rPr>
            </w:pPr>
            <w:r w:rsidRPr="00A936D5">
              <w:rPr>
                <w:b/>
                <w:sz w:val="18"/>
                <w:szCs w:val="18"/>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b/>
                <w:sz w:val="18"/>
                <w:szCs w:val="18"/>
              </w:rPr>
            </w:pPr>
            <w:r w:rsidRPr="00A936D5">
              <w:rPr>
                <w:b/>
                <w:sz w:val="18"/>
                <w:szCs w:val="18"/>
              </w:rPr>
              <w:t>Практические занятия</w:t>
            </w:r>
          </w:p>
        </w:tc>
      </w:tr>
      <w:tr w:rsidR="00A936D5" w:rsidRPr="00A936D5" w:rsidTr="00A936D5">
        <w:trPr>
          <w:trHeight w:val="493"/>
        </w:trPr>
        <w:tc>
          <w:tcPr>
            <w:tcW w:w="10348" w:type="dxa"/>
            <w:gridSpan w:val="4"/>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jc w:val="center"/>
              <w:rPr>
                <w:b/>
                <w:sz w:val="18"/>
                <w:szCs w:val="18"/>
              </w:rPr>
            </w:pPr>
            <w:r w:rsidRPr="00A936D5">
              <w:rPr>
                <w:b/>
                <w:sz w:val="18"/>
                <w:szCs w:val="18"/>
              </w:rPr>
              <w:t>Учебные предметы базового цикла</w:t>
            </w:r>
          </w:p>
        </w:tc>
      </w:tr>
      <w:tr w:rsidR="00A936D5" w:rsidRPr="00A936D5" w:rsidTr="00A936D5">
        <w:trPr>
          <w:trHeight w:val="557"/>
        </w:trPr>
        <w:tc>
          <w:tcPr>
            <w:tcW w:w="5954"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Основы законодательства в сфере дорожного движения</w:t>
            </w:r>
          </w:p>
        </w:tc>
        <w:tc>
          <w:tcPr>
            <w:tcW w:w="1134"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42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6D5" w:rsidRPr="00A936D5" w:rsidRDefault="00A936D5">
            <w:pPr>
              <w:ind w:left="309"/>
              <w:rPr>
                <w:sz w:val="18"/>
                <w:szCs w:val="18"/>
              </w:rPr>
            </w:pPr>
            <w:r w:rsidRPr="00A936D5">
              <w:rPr>
                <w:sz w:val="18"/>
                <w:szCs w:val="18"/>
              </w:rPr>
              <w:t>30</w:t>
            </w:r>
          </w:p>
        </w:tc>
        <w:tc>
          <w:tcPr>
            <w:tcW w:w="1559"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12</w:t>
            </w:r>
          </w:p>
        </w:tc>
      </w:tr>
      <w:tr w:rsidR="00A936D5" w:rsidRPr="00A936D5" w:rsidTr="00A936D5">
        <w:trPr>
          <w:trHeight w:val="427"/>
        </w:trPr>
        <w:tc>
          <w:tcPr>
            <w:tcW w:w="5954"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Психофизиологические основы деятельности водителя</w:t>
            </w:r>
          </w:p>
        </w:tc>
        <w:tc>
          <w:tcPr>
            <w:tcW w:w="1134"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6D5" w:rsidRPr="00A936D5" w:rsidRDefault="00A936D5">
            <w:pPr>
              <w:ind w:left="309"/>
              <w:rPr>
                <w:sz w:val="18"/>
                <w:szCs w:val="18"/>
              </w:rPr>
            </w:pPr>
            <w:r w:rsidRPr="00A936D5">
              <w:rPr>
                <w:sz w:val="18"/>
                <w:szCs w:val="18"/>
              </w:rPr>
              <w:t>8</w:t>
            </w:r>
          </w:p>
        </w:tc>
        <w:tc>
          <w:tcPr>
            <w:tcW w:w="1559"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4</w:t>
            </w:r>
          </w:p>
        </w:tc>
      </w:tr>
      <w:tr w:rsidR="00A936D5" w:rsidRPr="00A936D5" w:rsidTr="00A936D5">
        <w:trPr>
          <w:trHeight w:val="326"/>
        </w:trPr>
        <w:tc>
          <w:tcPr>
            <w:tcW w:w="5954"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Основы управления транспортным средством</w:t>
            </w:r>
          </w:p>
        </w:tc>
        <w:tc>
          <w:tcPr>
            <w:tcW w:w="1134"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6D5" w:rsidRPr="00A936D5" w:rsidRDefault="00A936D5">
            <w:pPr>
              <w:ind w:left="309"/>
              <w:rPr>
                <w:sz w:val="18"/>
                <w:szCs w:val="18"/>
              </w:rPr>
            </w:pPr>
            <w:r w:rsidRPr="00A936D5">
              <w:rPr>
                <w:sz w:val="18"/>
                <w:szCs w:val="18"/>
              </w:rPr>
              <w:t>12</w:t>
            </w:r>
          </w:p>
        </w:tc>
        <w:tc>
          <w:tcPr>
            <w:tcW w:w="1559"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2</w:t>
            </w:r>
          </w:p>
        </w:tc>
      </w:tr>
      <w:tr w:rsidR="00A936D5" w:rsidRPr="00A936D5" w:rsidTr="00A936D5">
        <w:trPr>
          <w:trHeight w:val="362"/>
        </w:trPr>
        <w:tc>
          <w:tcPr>
            <w:tcW w:w="5954"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Первая помощь при дорожно-транспортном происшествии</w:t>
            </w:r>
          </w:p>
        </w:tc>
        <w:tc>
          <w:tcPr>
            <w:tcW w:w="1134"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6D5" w:rsidRPr="00A936D5" w:rsidRDefault="00A936D5">
            <w:pPr>
              <w:ind w:left="309"/>
              <w:rPr>
                <w:sz w:val="18"/>
                <w:szCs w:val="18"/>
              </w:rPr>
            </w:pPr>
            <w:r w:rsidRPr="00A936D5">
              <w:rPr>
                <w:sz w:val="18"/>
                <w:szCs w:val="18"/>
              </w:rPr>
              <w:t>8</w:t>
            </w:r>
          </w:p>
        </w:tc>
        <w:tc>
          <w:tcPr>
            <w:tcW w:w="1559"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8</w:t>
            </w:r>
          </w:p>
        </w:tc>
      </w:tr>
      <w:tr w:rsidR="00A936D5" w:rsidRPr="00A936D5" w:rsidTr="00A936D5">
        <w:trPr>
          <w:trHeight w:val="300"/>
        </w:trPr>
        <w:tc>
          <w:tcPr>
            <w:tcW w:w="10348" w:type="dxa"/>
            <w:gridSpan w:val="4"/>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jc w:val="center"/>
              <w:rPr>
                <w:sz w:val="18"/>
                <w:szCs w:val="18"/>
              </w:rPr>
            </w:pPr>
            <w:r w:rsidRPr="00A936D5">
              <w:rPr>
                <w:b/>
                <w:sz w:val="18"/>
                <w:szCs w:val="18"/>
              </w:rPr>
              <w:t>Учебные предметы специального цикла</w:t>
            </w:r>
          </w:p>
        </w:tc>
      </w:tr>
      <w:tr w:rsidR="00A936D5" w:rsidRPr="00A936D5" w:rsidTr="00A936D5">
        <w:trPr>
          <w:trHeight w:val="707"/>
        </w:trPr>
        <w:tc>
          <w:tcPr>
            <w:tcW w:w="5954"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Устройство и техническое обслуживание транспортных средств категории «В» как объектов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6D5" w:rsidRPr="00A936D5" w:rsidRDefault="00A936D5">
            <w:pPr>
              <w:ind w:left="309"/>
              <w:rPr>
                <w:sz w:val="18"/>
                <w:szCs w:val="18"/>
              </w:rPr>
            </w:pPr>
            <w:r w:rsidRPr="00A936D5">
              <w:rPr>
                <w:sz w:val="18"/>
                <w:szCs w:val="18"/>
              </w:rPr>
              <w:t>18</w:t>
            </w:r>
          </w:p>
        </w:tc>
        <w:tc>
          <w:tcPr>
            <w:tcW w:w="1559"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2</w:t>
            </w:r>
          </w:p>
        </w:tc>
      </w:tr>
      <w:tr w:rsidR="00A936D5" w:rsidRPr="00A936D5" w:rsidTr="00A936D5">
        <w:trPr>
          <w:trHeight w:val="553"/>
        </w:trPr>
        <w:tc>
          <w:tcPr>
            <w:tcW w:w="5954"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Основы управления транспортными средствами категории «В»</w:t>
            </w:r>
          </w:p>
        </w:tc>
        <w:tc>
          <w:tcPr>
            <w:tcW w:w="1134"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936D5" w:rsidRPr="00A936D5" w:rsidRDefault="00A936D5">
            <w:pPr>
              <w:ind w:left="309"/>
              <w:rPr>
                <w:sz w:val="18"/>
                <w:szCs w:val="18"/>
              </w:rPr>
            </w:pPr>
            <w:r w:rsidRPr="00A936D5">
              <w:rPr>
                <w:sz w:val="18"/>
                <w:szCs w:val="18"/>
              </w:rPr>
              <w:t>8</w:t>
            </w:r>
          </w:p>
        </w:tc>
        <w:tc>
          <w:tcPr>
            <w:tcW w:w="1559" w:type="dxa"/>
            <w:tcBorders>
              <w:top w:val="single" w:sz="4" w:space="0" w:color="auto"/>
              <w:left w:val="single" w:sz="4" w:space="0" w:color="auto"/>
              <w:bottom w:val="single" w:sz="4" w:space="0" w:color="auto"/>
              <w:right w:val="single" w:sz="4" w:space="0" w:color="auto"/>
            </w:tcBorders>
            <w:hideMark/>
          </w:tcPr>
          <w:p w:rsidR="00A936D5" w:rsidRPr="00A936D5" w:rsidRDefault="00A936D5">
            <w:pPr>
              <w:ind w:left="309"/>
              <w:rPr>
                <w:sz w:val="18"/>
                <w:szCs w:val="18"/>
              </w:rPr>
            </w:pPr>
            <w:r w:rsidRPr="00A936D5">
              <w:rPr>
                <w:sz w:val="18"/>
                <w:szCs w:val="18"/>
              </w:rPr>
              <w:t>4</w:t>
            </w:r>
          </w:p>
        </w:tc>
      </w:tr>
      <w:tr w:rsidR="00A936D5" w:rsidRPr="00A936D5" w:rsidTr="00A936D5">
        <w:trPr>
          <w:trHeight w:val="862"/>
        </w:trPr>
        <w:tc>
          <w:tcPr>
            <w:tcW w:w="5954"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Вождение транспортных средств категории «В» (с механической трансмиссией/ с автоматической трансмиссией)1</w:t>
            </w:r>
          </w:p>
        </w:tc>
        <w:tc>
          <w:tcPr>
            <w:tcW w:w="1134"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56/54</w:t>
            </w:r>
          </w:p>
        </w:tc>
        <w:tc>
          <w:tcPr>
            <w:tcW w:w="1701"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 xml:space="preserve">          _</w:t>
            </w:r>
          </w:p>
        </w:tc>
        <w:tc>
          <w:tcPr>
            <w:tcW w:w="1559"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56/54</w:t>
            </w:r>
          </w:p>
        </w:tc>
      </w:tr>
      <w:tr w:rsidR="00A936D5" w:rsidRPr="00A936D5" w:rsidTr="00A936D5">
        <w:trPr>
          <w:trHeight w:val="379"/>
        </w:trPr>
        <w:tc>
          <w:tcPr>
            <w:tcW w:w="10348" w:type="dxa"/>
            <w:gridSpan w:val="4"/>
            <w:tcBorders>
              <w:top w:val="single" w:sz="4" w:space="0" w:color="auto"/>
              <w:left w:val="single" w:sz="4" w:space="0" w:color="auto"/>
              <w:bottom w:val="single" w:sz="4" w:space="0" w:color="auto"/>
              <w:right w:val="single" w:sz="4" w:space="0" w:color="auto"/>
            </w:tcBorders>
            <w:hideMark/>
          </w:tcPr>
          <w:p w:rsidR="00A936D5" w:rsidRPr="00A936D5" w:rsidRDefault="00A936D5">
            <w:pPr>
              <w:jc w:val="center"/>
              <w:rPr>
                <w:sz w:val="18"/>
                <w:szCs w:val="18"/>
              </w:rPr>
            </w:pPr>
            <w:r w:rsidRPr="00A936D5">
              <w:rPr>
                <w:b/>
                <w:sz w:val="18"/>
                <w:szCs w:val="18"/>
              </w:rPr>
              <w:t>Учебные предметы профессионального цикла</w:t>
            </w:r>
          </w:p>
        </w:tc>
      </w:tr>
      <w:tr w:rsidR="00A936D5" w:rsidRPr="00A936D5" w:rsidTr="00A936D5">
        <w:trPr>
          <w:trHeight w:val="784"/>
        </w:trPr>
        <w:tc>
          <w:tcPr>
            <w:tcW w:w="5954"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Организация и выполнение грузовых перевозок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8</w:t>
            </w:r>
          </w:p>
        </w:tc>
        <w:tc>
          <w:tcPr>
            <w:tcW w:w="1701"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A936D5" w:rsidRPr="00A936D5" w:rsidRDefault="00A936D5">
            <w:pPr>
              <w:rPr>
                <w:sz w:val="18"/>
                <w:szCs w:val="18"/>
              </w:rPr>
            </w:pPr>
          </w:p>
        </w:tc>
      </w:tr>
      <w:tr w:rsidR="00A936D5" w:rsidRPr="00A936D5" w:rsidTr="00A936D5">
        <w:trPr>
          <w:trHeight w:val="768"/>
        </w:trPr>
        <w:tc>
          <w:tcPr>
            <w:tcW w:w="5954"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Организация и выполнение пассажирских перевозок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6</w:t>
            </w:r>
          </w:p>
        </w:tc>
        <w:tc>
          <w:tcPr>
            <w:tcW w:w="1701"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A936D5" w:rsidRPr="00A936D5" w:rsidRDefault="00A936D5">
            <w:pPr>
              <w:rPr>
                <w:sz w:val="18"/>
                <w:szCs w:val="18"/>
              </w:rPr>
            </w:pPr>
          </w:p>
        </w:tc>
      </w:tr>
      <w:tr w:rsidR="00A936D5" w:rsidRPr="00A936D5" w:rsidTr="00A936D5">
        <w:trPr>
          <w:trHeight w:val="325"/>
        </w:trPr>
        <w:tc>
          <w:tcPr>
            <w:tcW w:w="10348" w:type="dxa"/>
            <w:gridSpan w:val="4"/>
            <w:tcBorders>
              <w:top w:val="single" w:sz="4" w:space="0" w:color="auto"/>
              <w:left w:val="single" w:sz="4" w:space="0" w:color="auto"/>
              <w:bottom w:val="single" w:sz="4" w:space="0" w:color="auto"/>
              <w:right w:val="single" w:sz="4" w:space="0" w:color="auto"/>
            </w:tcBorders>
            <w:hideMark/>
          </w:tcPr>
          <w:p w:rsidR="00A936D5" w:rsidRPr="00A936D5" w:rsidRDefault="00A936D5">
            <w:pPr>
              <w:jc w:val="center"/>
              <w:rPr>
                <w:b/>
                <w:sz w:val="18"/>
                <w:szCs w:val="18"/>
              </w:rPr>
            </w:pPr>
            <w:r w:rsidRPr="00A936D5">
              <w:rPr>
                <w:b/>
                <w:sz w:val="18"/>
                <w:szCs w:val="18"/>
              </w:rPr>
              <w:t>Квалификационный экзамен</w:t>
            </w:r>
          </w:p>
        </w:tc>
      </w:tr>
      <w:tr w:rsidR="00A936D5" w:rsidRPr="00A936D5" w:rsidTr="00A936D5">
        <w:trPr>
          <w:trHeight w:val="464"/>
        </w:trPr>
        <w:tc>
          <w:tcPr>
            <w:tcW w:w="5954"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Квалификационный экзамен</w:t>
            </w:r>
          </w:p>
        </w:tc>
        <w:tc>
          <w:tcPr>
            <w:tcW w:w="1134"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4</w:t>
            </w:r>
          </w:p>
        </w:tc>
        <w:tc>
          <w:tcPr>
            <w:tcW w:w="1701"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2</w:t>
            </w:r>
          </w:p>
        </w:tc>
        <w:tc>
          <w:tcPr>
            <w:tcW w:w="1559"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2</w:t>
            </w:r>
          </w:p>
        </w:tc>
      </w:tr>
      <w:tr w:rsidR="00A936D5" w:rsidRPr="00A936D5" w:rsidTr="00A936D5">
        <w:trPr>
          <w:trHeight w:val="560"/>
        </w:trPr>
        <w:tc>
          <w:tcPr>
            <w:tcW w:w="5954"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Итого</w:t>
            </w:r>
          </w:p>
        </w:tc>
        <w:tc>
          <w:tcPr>
            <w:tcW w:w="1134"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190/188</w:t>
            </w:r>
          </w:p>
        </w:tc>
        <w:tc>
          <w:tcPr>
            <w:tcW w:w="1701"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100</w:t>
            </w:r>
          </w:p>
        </w:tc>
        <w:tc>
          <w:tcPr>
            <w:tcW w:w="1559" w:type="dxa"/>
            <w:tcBorders>
              <w:top w:val="single" w:sz="4" w:space="0" w:color="auto"/>
              <w:left w:val="single" w:sz="4" w:space="0" w:color="auto"/>
              <w:bottom w:val="single" w:sz="4" w:space="0" w:color="auto"/>
              <w:right w:val="single" w:sz="4" w:space="0" w:color="auto"/>
            </w:tcBorders>
            <w:hideMark/>
          </w:tcPr>
          <w:p w:rsidR="00A936D5" w:rsidRPr="00A936D5" w:rsidRDefault="00A936D5">
            <w:pPr>
              <w:rPr>
                <w:sz w:val="18"/>
                <w:szCs w:val="18"/>
              </w:rPr>
            </w:pPr>
            <w:r w:rsidRPr="00A936D5">
              <w:rPr>
                <w:sz w:val="18"/>
                <w:szCs w:val="18"/>
              </w:rPr>
              <w:t>90/88</w:t>
            </w:r>
          </w:p>
        </w:tc>
      </w:tr>
    </w:tbl>
    <w:p w:rsidR="001D1C32" w:rsidRPr="002F2A1E" w:rsidRDefault="001D1C32" w:rsidP="001D1C32">
      <w:pPr>
        <w:autoSpaceDE w:val="0"/>
        <w:autoSpaceDN w:val="0"/>
        <w:adjustRightInd w:val="0"/>
        <w:spacing w:after="0" w:line="240" w:lineRule="auto"/>
        <w:ind w:right="4"/>
        <w:contextualSpacing/>
        <w:jc w:val="right"/>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Таблица 1</w:t>
      </w:r>
    </w:p>
    <w:p w:rsidR="001D1C32" w:rsidRPr="002F2A1E" w:rsidRDefault="001D1C32" w:rsidP="001D1C32">
      <w:pPr>
        <w:autoSpaceDE w:val="0"/>
        <w:autoSpaceDN w:val="0"/>
        <w:adjustRightInd w:val="0"/>
        <w:spacing w:after="0" w:line="240" w:lineRule="auto"/>
        <w:ind w:left="720" w:right="4"/>
        <w:contextualSpacing/>
        <w:rPr>
          <w:rFonts w:ascii="Times New Roman" w:eastAsia="Times New Roman" w:hAnsi="Times New Roman" w:cs="Times New Roman"/>
          <w:sz w:val="18"/>
          <w:szCs w:val="18"/>
          <w:lang w:eastAsia="ru-RU"/>
        </w:rPr>
      </w:pPr>
      <w:bookmarkStart w:id="0" w:name="_GoBack"/>
      <w:bookmarkEnd w:id="0"/>
    </w:p>
    <w:p w:rsidR="001D1C32" w:rsidRPr="002F2A1E" w:rsidRDefault="001D1C32" w:rsidP="00AE6ED7">
      <w:pPr>
        <w:numPr>
          <w:ilvl w:val="0"/>
          <w:numId w:val="1"/>
        </w:numPr>
        <w:spacing w:after="0" w:line="360" w:lineRule="auto"/>
        <w:contextualSpacing/>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lastRenderedPageBreak/>
        <w:t xml:space="preserve">ПРИМЕРНЫЕ РАБОЧИЕ ПРОГРАММЫ УЧЕБНЫХ ПРЕДМЕТОВ </w:t>
      </w:r>
    </w:p>
    <w:p w:rsidR="001D1C32" w:rsidRPr="002F2A1E" w:rsidRDefault="001D1C32" w:rsidP="001D1C32">
      <w:pPr>
        <w:spacing w:after="0" w:line="360" w:lineRule="auto"/>
        <w:ind w:firstLine="709"/>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bCs/>
          <w:sz w:val="18"/>
          <w:szCs w:val="18"/>
          <w:lang w:eastAsia="ru-RU"/>
        </w:rPr>
        <w:t>3.1. Базовый цикл Примерной программы включает:</w:t>
      </w:r>
    </w:p>
    <w:p w:rsidR="001D1C32" w:rsidRPr="002F2A1E" w:rsidRDefault="001D1C32" w:rsidP="001D1C32">
      <w:pPr>
        <w:spacing w:after="0" w:line="360" w:lineRule="auto"/>
        <w:ind w:right="6"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bCs/>
          <w:sz w:val="18"/>
          <w:szCs w:val="18"/>
          <w:lang w:eastAsia="ru-RU"/>
        </w:rPr>
        <w:t xml:space="preserve">3.1.1. Учебный предмет </w:t>
      </w:r>
      <w:r w:rsidRPr="002F2A1E">
        <w:rPr>
          <w:rFonts w:ascii="Times New Roman" w:eastAsia="Calibri" w:hAnsi="Times New Roman" w:cs="Times New Roman"/>
          <w:sz w:val="18"/>
          <w:szCs w:val="18"/>
        </w:rPr>
        <w:t>«Основы законодательства в сфере дорожного движения»</w:t>
      </w:r>
    </w:p>
    <w:p w:rsidR="001D1C32" w:rsidRPr="002F2A1E" w:rsidRDefault="001D1C32" w:rsidP="001D1C32">
      <w:pPr>
        <w:spacing w:after="0" w:line="36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1D1C32" w:rsidRPr="002F2A1E" w:rsidRDefault="001D1C32" w:rsidP="001D1C32">
      <w:pPr>
        <w:spacing w:after="0" w:line="360" w:lineRule="auto"/>
        <w:jc w:val="right"/>
        <w:rPr>
          <w:rFonts w:ascii="Times New Roman" w:eastAsia="Calibri" w:hAnsi="Times New Roman" w:cs="Times New Roman"/>
          <w:sz w:val="18"/>
          <w:szCs w:val="18"/>
        </w:rPr>
      </w:pPr>
      <w:r w:rsidRPr="002F2A1E">
        <w:rPr>
          <w:rFonts w:ascii="Times New Roman" w:eastAsia="Calibri" w:hAnsi="Times New Roman" w:cs="Times New Roman"/>
          <w:sz w:val="18"/>
          <w:szCs w:val="18"/>
        </w:rPr>
        <w:t>Таблица 2</w:t>
      </w:r>
    </w:p>
    <w:tbl>
      <w:tblPr>
        <w:tblW w:w="1020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5"/>
        <w:gridCol w:w="1079"/>
        <w:gridCol w:w="2268"/>
        <w:gridCol w:w="1701"/>
      </w:tblGrid>
      <w:tr w:rsidR="001D1C32" w:rsidRPr="002F2A1E" w:rsidTr="00F706A0">
        <w:tc>
          <w:tcPr>
            <w:tcW w:w="5158" w:type="dxa"/>
            <w:gridSpan w:val="2"/>
            <w:vMerge w:val="restart"/>
            <w:tcBorders>
              <w:top w:val="single" w:sz="8"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sz w:val="18"/>
                <w:szCs w:val="18"/>
                <w:lang w:eastAsia="ru-RU"/>
              </w:rPr>
              <w:t xml:space="preserve">Наименование разделов и тем </w:t>
            </w:r>
          </w:p>
        </w:tc>
        <w:tc>
          <w:tcPr>
            <w:tcW w:w="5048" w:type="dxa"/>
            <w:gridSpan w:val="3"/>
            <w:tcBorders>
              <w:top w:val="single" w:sz="8"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sz w:val="18"/>
                <w:szCs w:val="18"/>
                <w:lang w:eastAsia="ru-RU"/>
              </w:rPr>
              <w:t>Количество часов</w:t>
            </w:r>
          </w:p>
        </w:tc>
      </w:tr>
      <w:tr w:rsidR="001D1C32" w:rsidRPr="002F2A1E" w:rsidTr="00F706A0">
        <w:tc>
          <w:tcPr>
            <w:tcW w:w="5158" w:type="dxa"/>
            <w:gridSpan w:val="2"/>
            <w:vMerge/>
          </w:tcPr>
          <w:p w:rsidR="001D1C32" w:rsidRPr="002F2A1E" w:rsidRDefault="001D1C32" w:rsidP="001D1C32">
            <w:pPr>
              <w:spacing w:after="0" w:line="240" w:lineRule="auto"/>
              <w:ind w:right="4"/>
              <w:jc w:val="center"/>
              <w:rPr>
                <w:rFonts w:ascii="Times New Roman" w:eastAsia="Times New Roman" w:hAnsi="Times New Roman" w:cs="Times New Roman"/>
                <w:bCs/>
                <w:sz w:val="18"/>
                <w:szCs w:val="18"/>
                <w:lang w:eastAsia="ru-RU"/>
              </w:rPr>
            </w:pPr>
          </w:p>
        </w:tc>
        <w:tc>
          <w:tcPr>
            <w:tcW w:w="1079" w:type="dxa"/>
            <w:vMerge w:val="restart"/>
          </w:tcPr>
          <w:p w:rsidR="001D1C32" w:rsidRPr="002F2A1E" w:rsidRDefault="001D1C32" w:rsidP="001D1C32">
            <w:pPr>
              <w:spacing w:after="0" w:line="24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sz w:val="18"/>
                <w:szCs w:val="18"/>
                <w:lang w:eastAsia="ru-RU"/>
              </w:rPr>
              <w:t>Всего</w:t>
            </w:r>
          </w:p>
        </w:tc>
        <w:tc>
          <w:tcPr>
            <w:tcW w:w="3969" w:type="dxa"/>
            <w:gridSpan w:val="2"/>
          </w:tcPr>
          <w:p w:rsidR="001D1C32" w:rsidRPr="002F2A1E" w:rsidRDefault="001D1C32" w:rsidP="001D1C32">
            <w:pPr>
              <w:spacing w:after="0" w:line="24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sz w:val="18"/>
                <w:szCs w:val="18"/>
                <w:lang w:eastAsia="ru-RU"/>
              </w:rPr>
              <w:t>В том числе</w:t>
            </w:r>
          </w:p>
        </w:tc>
      </w:tr>
      <w:tr w:rsidR="001D1C32" w:rsidRPr="002F2A1E" w:rsidTr="00F706A0">
        <w:tc>
          <w:tcPr>
            <w:tcW w:w="5158" w:type="dxa"/>
            <w:gridSpan w:val="2"/>
            <w:vMerge/>
          </w:tcPr>
          <w:p w:rsidR="001D1C32" w:rsidRPr="002F2A1E" w:rsidRDefault="001D1C32" w:rsidP="001D1C32">
            <w:pPr>
              <w:spacing w:after="0" w:line="240" w:lineRule="auto"/>
              <w:ind w:right="4"/>
              <w:jc w:val="center"/>
              <w:rPr>
                <w:rFonts w:ascii="Times New Roman" w:eastAsia="Times New Roman" w:hAnsi="Times New Roman" w:cs="Times New Roman"/>
                <w:bCs/>
                <w:sz w:val="18"/>
                <w:szCs w:val="18"/>
                <w:lang w:eastAsia="ru-RU"/>
              </w:rPr>
            </w:pPr>
          </w:p>
        </w:tc>
        <w:tc>
          <w:tcPr>
            <w:tcW w:w="1079" w:type="dxa"/>
            <w:vMerge/>
          </w:tcPr>
          <w:p w:rsidR="001D1C32" w:rsidRPr="002F2A1E" w:rsidRDefault="001D1C32" w:rsidP="001D1C32">
            <w:pPr>
              <w:spacing w:after="0" w:line="240" w:lineRule="auto"/>
              <w:ind w:right="4"/>
              <w:jc w:val="center"/>
              <w:rPr>
                <w:rFonts w:ascii="Times New Roman" w:eastAsia="Times New Roman" w:hAnsi="Times New Roman" w:cs="Times New Roman"/>
                <w:bCs/>
                <w:sz w:val="18"/>
                <w:szCs w:val="18"/>
                <w:lang w:eastAsia="ru-RU"/>
              </w:rPr>
            </w:pPr>
          </w:p>
        </w:tc>
        <w:tc>
          <w:tcPr>
            <w:tcW w:w="2268" w:type="dxa"/>
          </w:tcPr>
          <w:p w:rsidR="001D1C32" w:rsidRPr="002F2A1E" w:rsidRDefault="001D1C32" w:rsidP="001D1C32">
            <w:pPr>
              <w:spacing w:after="0" w:line="240" w:lineRule="auto"/>
              <w:ind w:right="6"/>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Теоретические </w:t>
            </w:r>
          </w:p>
          <w:p w:rsidR="001D1C32" w:rsidRPr="002F2A1E" w:rsidRDefault="001D1C32" w:rsidP="001D1C32">
            <w:pPr>
              <w:spacing w:after="0" w:line="240" w:lineRule="auto"/>
              <w:ind w:right="6"/>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sz w:val="18"/>
                <w:szCs w:val="18"/>
                <w:lang w:eastAsia="ru-RU"/>
              </w:rPr>
              <w:t>занятия</w:t>
            </w:r>
          </w:p>
        </w:tc>
        <w:tc>
          <w:tcPr>
            <w:tcW w:w="1701" w:type="dxa"/>
          </w:tcPr>
          <w:p w:rsidR="001D1C32" w:rsidRPr="002F2A1E" w:rsidRDefault="001D1C32" w:rsidP="001D1C32">
            <w:pPr>
              <w:spacing w:after="0" w:line="240" w:lineRule="auto"/>
              <w:ind w:right="6"/>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Практические </w:t>
            </w:r>
          </w:p>
          <w:p w:rsidR="001D1C32" w:rsidRPr="002F2A1E" w:rsidRDefault="001D1C32" w:rsidP="001D1C32">
            <w:pPr>
              <w:spacing w:after="0" w:line="240" w:lineRule="auto"/>
              <w:ind w:right="6"/>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sz w:val="18"/>
                <w:szCs w:val="18"/>
                <w:lang w:eastAsia="ru-RU"/>
              </w:rPr>
              <w:t>занятия</w:t>
            </w:r>
          </w:p>
        </w:tc>
      </w:tr>
      <w:tr w:rsidR="001D1C32" w:rsidRPr="002F2A1E" w:rsidTr="00F706A0">
        <w:tc>
          <w:tcPr>
            <w:tcW w:w="10206" w:type="dxa"/>
            <w:gridSpan w:val="5"/>
            <w:tcBorders>
              <w:top w:val="single" w:sz="2" w:space="0" w:color="auto"/>
              <w:left w:val="single" w:sz="2"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 </w:t>
            </w:r>
            <w:r w:rsidRPr="002F2A1E">
              <w:rPr>
                <w:rFonts w:ascii="Times New Roman" w:eastAsia="Calibri" w:hAnsi="Times New Roman" w:cs="Times New Roman"/>
                <w:sz w:val="18"/>
                <w:szCs w:val="18"/>
              </w:rPr>
              <w:t xml:space="preserve"> </w:t>
            </w:r>
            <w:r w:rsidRPr="002F2A1E">
              <w:rPr>
                <w:rFonts w:ascii="Times New Roman" w:eastAsia="Times New Roman" w:hAnsi="Times New Roman" w:cs="Times New Roman"/>
                <w:sz w:val="18"/>
                <w:szCs w:val="18"/>
                <w:lang w:eastAsia="ru-RU"/>
              </w:rPr>
              <w:t>Законодательство, регулирующее отношения в сфере дорожного движения</w:t>
            </w:r>
          </w:p>
        </w:tc>
      </w:tr>
      <w:tr w:rsidR="001D1C32" w:rsidRPr="002F2A1E" w:rsidTr="00F706A0">
        <w:tc>
          <w:tcPr>
            <w:tcW w:w="5103" w:type="dxa"/>
            <w:tcBorders>
              <w:top w:val="single" w:sz="2" w:space="0" w:color="auto"/>
              <w:bottom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gridSpan w:val="2"/>
            <w:tcBorders>
              <w:top w:val="single" w:sz="2" w:space="0" w:color="auto"/>
              <w:bottom w:val="single" w:sz="4"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2268" w:type="dxa"/>
            <w:tcBorders>
              <w:top w:val="single" w:sz="2" w:space="0" w:color="auto"/>
              <w:bottom w:val="single" w:sz="4"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701" w:type="dxa"/>
            <w:tcBorders>
              <w:top w:val="single" w:sz="2"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103" w:type="dxa"/>
            <w:tcBorders>
              <w:top w:val="single" w:sz="4" w:space="0" w:color="auto"/>
              <w:left w:val="single" w:sz="2" w:space="0" w:color="auto"/>
              <w:bottom w:val="single" w:sz="4" w:space="0" w:color="auto"/>
              <w:right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Законодательство, устанавливающее ответственность за нарушения в сфере дорожного движения</w:t>
            </w:r>
          </w:p>
        </w:tc>
        <w:tc>
          <w:tcPr>
            <w:tcW w:w="1134" w:type="dxa"/>
            <w:gridSpan w:val="2"/>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3</w:t>
            </w:r>
            <w:r w:rsidRPr="002F2A1E">
              <w:rPr>
                <w:rFonts w:ascii="Times New Roman" w:eastAsia="Times New Roman" w:hAnsi="Times New Roman" w:cs="Times New Roman"/>
                <w:sz w:val="18"/>
                <w:szCs w:val="18"/>
                <w:vertAlign w:val="superscript"/>
                <w:lang w:eastAsia="ru-RU"/>
              </w:rPr>
              <w:t xml:space="preserve"> </w:t>
            </w:r>
          </w:p>
        </w:tc>
        <w:tc>
          <w:tcPr>
            <w:tcW w:w="2268"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3</w:t>
            </w:r>
            <w:r w:rsidRPr="002F2A1E">
              <w:rPr>
                <w:rFonts w:ascii="Times New Roman" w:eastAsia="Times New Roman" w:hAnsi="Times New Roman" w:cs="Times New Roman"/>
                <w:sz w:val="18"/>
                <w:szCs w:val="18"/>
                <w:vertAlign w:val="superscript"/>
                <w:lang w:eastAsia="ru-RU"/>
              </w:rPr>
              <w:t xml:space="preserve"> </w:t>
            </w:r>
          </w:p>
        </w:tc>
        <w:tc>
          <w:tcPr>
            <w:tcW w:w="1701"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103" w:type="dxa"/>
            <w:tcBorders>
              <w:top w:val="single" w:sz="4" w:space="0" w:color="auto"/>
              <w:left w:val="single" w:sz="2" w:space="0" w:color="auto"/>
              <w:bottom w:val="single" w:sz="4" w:space="0" w:color="auto"/>
              <w:right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Итого по разделу</w:t>
            </w:r>
          </w:p>
        </w:tc>
        <w:tc>
          <w:tcPr>
            <w:tcW w:w="1134" w:type="dxa"/>
            <w:gridSpan w:val="2"/>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r w:rsidRPr="002F2A1E">
              <w:rPr>
                <w:rFonts w:ascii="Times New Roman" w:eastAsia="Times New Roman" w:hAnsi="Times New Roman" w:cs="Times New Roman"/>
                <w:sz w:val="18"/>
                <w:szCs w:val="18"/>
                <w:vertAlign w:val="superscript"/>
                <w:lang w:eastAsia="ru-RU"/>
              </w:rPr>
              <w:t xml:space="preserve"> </w:t>
            </w:r>
          </w:p>
        </w:tc>
        <w:tc>
          <w:tcPr>
            <w:tcW w:w="2268"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c>
          <w:tcPr>
            <w:tcW w:w="1701"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10206" w:type="dxa"/>
            <w:gridSpan w:val="5"/>
            <w:tcBorders>
              <w:top w:val="single" w:sz="4" w:space="0" w:color="auto"/>
              <w:left w:val="single" w:sz="2"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Правила дорожного движения</w:t>
            </w:r>
          </w:p>
        </w:tc>
      </w:tr>
      <w:tr w:rsidR="001D1C32" w:rsidRPr="002F2A1E" w:rsidTr="00F706A0">
        <w:tc>
          <w:tcPr>
            <w:tcW w:w="5158" w:type="dxa"/>
            <w:gridSpan w:val="2"/>
            <w:tcBorders>
              <w:top w:val="single" w:sz="4" w:space="0" w:color="auto"/>
              <w:left w:val="single" w:sz="2" w:space="0" w:color="auto"/>
              <w:bottom w:val="single" w:sz="4" w:space="0" w:color="auto"/>
              <w:right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Основные понятия и термины, используемые      в Правилах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2268"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158" w:type="dxa"/>
            <w:gridSpan w:val="2"/>
            <w:tcBorders>
              <w:top w:val="single" w:sz="4" w:space="0" w:color="auto"/>
              <w:left w:val="single" w:sz="2" w:space="0" w:color="auto"/>
              <w:bottom w:val="single" w:sz="4" w:space="0" w:color="auto"/>
              <w:right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Обязанности участников дорожного движения</w:t>
            </w:r>
          </w:p>
        </w:tc>
        <w:tc>
          <w:tcPr>
            <w:tcW w:w="1079"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2268"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158" w:type="dxa"/>
            <w:gridSpan w:val="2"/>
            <w:tcBorders>
              <w:top w:val="single" w:sz="4" w:space="0" w:color="auto"/>
              <w:left w:val="single" w:sz="2" w:space="0" w:color="auto"/>
              <w:bottom w:val="single" w:sz="4" w:space="0" w:color="auto"/>
              <w:right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Дорожные знаки</w:t>
            </w:r>
          </w:p>
        </w:tc>
        <w:tc>
          <w:tcPr>
            <w:tcW w:w="1079"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5</w:t>
            </w:r>
          </w:p>
        </w:tc>
        <w:tc>
          <w:tcPr>
            <w:tcW w:w="2268"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5</w:t>
            </w:r>
          </w:p>
        </w:tc>
        <w:tc>
          <w:tcPr>
            <w:tcW w:w="1701"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158" w:type="dxa"/>
            <w:gridSpan w:val="2"/>
            <w:tcBorders>
              <w:top w:val="single" w:sz="4" w:space="0" w:color="auto"/>
              <w:left w:val="single" w:sz="2" w:space="0" w:color="auto"/>
              <w:bottom w:val="single" w:sz="4" w:space="0" w:color="auto"/>
              <w:right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Дорожная разметка</w:t>
            </w:r>
          </w:p>
        </w:tc>
        <w:tc>
          <w:tcPr>
            <w:tcW w:w="1079"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2268"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701"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158" w:type="dxa"/>
            <w:gridSpan w:val="2"/>
            <w:tcBorders>
              <w:top w:val="single" w:sz="4" w:space="0" w:color="auto"/>
              <w:left w:val="single" w:sz="2" w:space="0" w:color="auto"/>
              <w:bottom w:val="single" w:sz="4" w:space="0" w:color="auto"/>
              <w:right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Порядок движения</w:t>
            </w:r>
            <w:r w:rsidRPr="002F2A1E">
              <w:rPr>
                <w:rFonts w:ascii="Times New Roman" w:eastAsia="Calibri" w:hAnsi="Times New Roman" w:cs="Times New Roman"/>
                <w:sz w:val="18"/>
                <w:szCs w:val="18"/>
              </w:rPr>
              <w:t xml:space="preserve"> и расположение </w:t>
            </w:r>
            <w:r w:rsidRPr="002F2A1E">
              <w:rPr>
                <w:rFonts w:ascii="Times New Roman" w:eastAsia="Times New Roman" w:hAnsi="Times New Roman" w:cs="Times New Roman"/>
                <w:sz w:val="18"/>
                <w:szCs w:val="18"/>
                <w:lang w:eastAsia="ru-RU"/>
              </w:rPr>
              <w:t>транспортных средств на проезжей части</w:t>
            </w:r>
          </w:p>
        </w:tc>
        <w:tc>
          <w:tcPr>
            <w:tcW w:w="1079"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6</w:t>
            </w:r>
          </w:p>
        </w:tc>
        <w:tc>
          <w:tcPr>
            <w:tcW w:w="2268"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c>
          <w:tcPr>
            <w:tcW w:w="1701"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r w:rsidR="001D1C32" w:rsidRPr="002F2A1E" w:rsidTr="00F706A0">
        <w:tc>
          <w:tcPr>
            <w:tcW w:w="5158" w:type="dxa"/>
            <w:gridSpan w:val="2"/>
            <w:tcBorders>
              <w:top w:val="single" w:sz="4" w:space="0" w:color="auto"/>
              <w:left w:val="single" w:sz="2"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Остановка и стоянка транспортных средств</w:t>
            </w:r>
          </w:p>
        </w:tc>
        <w:tc>
          <w:tcPr>
            <w:tcW w:w="1079"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c>
          <w:tcPr>
            <w:tcW w:w="2268"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tcBorders>
              <w:top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r w:rsidR="001D1C32" w:rsidRPr="002F2A1E" w:rsidTr="00F706A0">
        <w:tc>
          <w:tcPr>
            <w:tcW w:w="5158" w:type="dxa"/>
            <w:gridSpan w:val="2"/>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Регулирование дорожного движения</w:t>
            </w:r>
          </w:p>
        </w:tc>
        <w:tc>
          <w:tcPr>
            <w:tcW w:w="1079"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2268"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tcBorders>
              <w:top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158" w:type="dxa"/>
            <w:gridSpan w:val="2"/>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Проезд перекрестков</w:t>
            </w:r>
          </w:p>
        </w:tc>
        <w:tc>
          <w:tcPr>
            <w:tcW w:w="1079"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6</w:t>
            </w:r>
          </w:p>
        </w:tc>
        <w:tc>
          <w:tcPr>
            <w:tcW w:w="2268"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tcBorders>
              <w:top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r>
      <w:tr w:rsidR="001D1C32" w:rsidRPr="002F2A1E" w:rsidTr="00F706A0">
        <w:tc>
          <w:tcPr>
            <w:tcW w:w="5158" w:type="dxa"/>
            <w:gridSpan w:val="2"/>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Проезд пешеходных переходов, мест остановок маршрутных транспортных средств                           и железнодорожных переездов</w:t>
            </w:r>
          </w:p>
        </w:tc>
        <w:tc>
          <w:tcPr>
            <w:tcW w:w="1079"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6</w:t>
            </w:r>
          </w:p>
        </w:tc>
        <w:tc>
          <w:tcPr>
            <w:tcW w:w="2268"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tcBorders>
              <w:top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r>
      <w:tr w:rsidR="001D1C32" w:rsidRPr="002F2A1E" w:rsidTr="00F706A0">
        <w:tc>
          <w:tcPr>
            <w:tcW w:w="5158" w:type="dxa"/>
            <w:gridSpan w:val="2"/>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Порядок использования внешних световых приборов и звуковых сигналов</w:t>
            </w:r>
          </w:p>
        </w:tc>
        <w:tc>
          <w:tcPr>
            <w:tcW w:w="1079"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2268"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tcBorders>
              <w:top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158" w:type="dxa"/>
            <w:gridSpan w:val="2"/>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Буксировка транспортных средств, перевозка людей и грузов</w:t>
            </w:r>
          </w:p>
        </w:tc>
        <w:tc>
          <w:tcPr>
            <w:tcW w:w="1079"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2268"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701" w:type="dxa"/>
            <w:tcBorders>
              <w:top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158" w:type="dxa"/>
            <w:gridSpan w:val="2"/>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Требования к оборудованию и техническому состоянию транспортных средств</w:t>
            </w:r>
          </w:p>
        </w:tc>
        <w:tc>
          <w:tcPr>
            <w:tcW w:w="1079"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2268"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701" w:type="dxa"/>
            <w:tcBorders>
              <w:top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158" w:type="dxa"/>
            <w:gridSpan w:val="2"/>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Итого по разделу</w:t>
            </w:r>
          </w:p>
        </w:tc>
        <w:tc>
          <w:tcPr>
            <w:tcW w:w="1079"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38</w:t>
            </w:r>
          </w:p>
        </w:tc>
        <w:tc>
          <w:tcPr>
            <w:tcW w:w="2268"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26</w:t>
            </w:r>
          </w:p>
        </w:tc>
        <w:tc>
          <w:tcPr>
            <w:tcW w:w="1701" w:type="dxa"/>
            <w:tcBorders>
              <w:top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12</w:t>
            </w:r>
          </w:p>
        </w:tc>
      </w:tr>
      <w:tr w:rsidR="001D1C32" w:rsidRPr="002F2A1E" w:rsidTr="00F706A0">
        <w:tc>
          <w:tcPr>
            <w:tcW w:w="5158" w:type="dxa"/>
            <w:gridSpan w:val="2"/>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Всего </w:t>
            </w:r>
          </w:p>
        </w:tc>
        <w:tc>
          <w:tcPr>
            <w:tcW w:w="1079"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42</w:t>
            </w:r>
          </w:p>
        </w:tc>
        <w:tc>
          <w:tcPr>
            <w:tcW w:w="2268" w:type="dxa"/>
            <w:tcBorders>
              <w:top w:val="single" w:sz="4" w:space="0" w:color="auto"/>
              <w:bottom w:val="single" w:sz="4"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30</w:t>
            </w:r>
          </w:p>
        </w:tc>
        <w:tc>
          <w:tcPr>
            <w:tcW w:w="1701" w:type="dxa"/>
            <w:tcBorders>
              <w:top w:val="single" w:sz="4" w:space="0" w:color="auto"/>
              <w:bottom w:val="single" w:sz="4" w:space="0" w:color="auto"/>
              <w:right w:val="single" w:sz="2" w:space="0" w:color="auto"/>
            </w:tcBorders>
          </w:tcPr>
          <w:p w:rsidR="001D1C32" w:rsidRPr="002F2A1E" w:rsidRDefault="001D1C32" w:rsidP="001D1C32">
            <w:pPr>
              <w:widowControl w:val="0"/>
              <w:tabs>
                <w:tab w:val="left" w:pos="56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12</w:t>
            </w:r>
          </w:p>
        </w:tc>
      </w:tr>
    </w:tbl>
    <w:p w:rsidR="001D1C32" w:rsidRPr="002F2A1E" w:rsidRDefault="001D1C32" w:rsidP="001D1C32">
      <w:pPr>
        <w:spacing w:after="0" w:line="240" w:lineRule="auto"/>
        <w:rPr>
          <w:rFonts w:ascii="Times New Roman" w:eastAsia="Calibri" w:hAnsi="Times New Roman" w:cs="Times New Roman"/>
          <w:sz w:val="18"/>
          <w:szCs w:val="18"/>
        </w:rPr>
      </w:pPr>
    </w:p>
    <w:p w:rsidR="001D1C32" w:rsidRPr="002F2A1E" w:rsidRDefault="001D1C32" w:rsidP="001D1C32">
      <w:pPr>
        <w:spacing w:after="0" w:line="360" w:lineRule="auto"/>
        <w:ind w:firstLine="708"/>
        <w:jc w:val="both"/>
        <w:rPr>
          <w:rFonts w:ascii="Times New Roman" w:eastAsia="Calibri" w:hAnsi="Times New Roman" w:cs="Times New Roman"/>
          <w:sz w:val="18"/>
          <w:szCs w:val="18"/>
          <w:lang w:eastAsia="ru-RU"/>
        </w:rPr>
      </w:pPr>
      <w:r w:rsidRPr="002F2A1E">
        <w:rPr>
          <w:rFonts w:ascii="Times New Roman" w:eastAsia="Calibri" w:hAnsi="Times New Roman" w:cs="Times New Roman"/>
          <w:sz w:val="18"/>
          <w:szCs w:val="18"/>
          <w:lang w:eastAsia="ru-RU"/>
        </w:rPr>
        <w:t>3.1.1.1. Законодательство, регулирующее отношения в сфере дорожного движения включает:</w:t>
      </w:r>
    </w:p>
    <w:p w:rsidR="001D1C32" w:rsidRPr="002F2A1E" w:rsidRDefault="001D1C32" w:rsidP="001D1C32">
      <w:pPr>
        <w:spacing w:after="0" w:line="360" w:lineRule="auto"/>
        <w:ind w:firstLine="708"/>
        <w:jc w:val="both"/>
        <w:rPr>
          <w:rFonts w:ascii="Times New Roman" w:eastAsia="Calibri" w:hAnsi="Times New Roman" w:cs="Times New Roman"/>
          <w:sz w:val="18"/>
          <w:szCs w:val="18"/>
          <w:lang w:eastAsia="ru-RU"/>
        </w:rPr>
      </w:pPr>
      <w:r w:rsidRPr="002F2A1E">
        <w:rPr>
          <w:rFonts w:ascii="Times New Roman" w:eastAsia="Calibri" w:hAnsi="Times New Roman" w:cs="Times New Roman"/>
          <w:sz w:val="18"/>
          <w:szCs w:val="18"/>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некоммерческих объединений в области охраны окружающей среды; ответственность за нарушение законодательства в области охраны окружающей среды и разрешение споров в области охраны окружающей среды.</w:t>
      </w:r>
    </w:p>
    <w:p w:rsidR="001D1C32" w:rsidRPr="002F2A1E" w:rsidRDefault="001D1C32" w:rsidP="001D1C32">
      <w:pPr>
        <w:spacing w:after="0" w:line="360" w:lineRule="auto"/>
        <w:ind w:firstLine="709"/>
        <w:jc w:val="both"/>
        <w:rPr>
          <w:rFonts w:ascii="Times New Roman" w:eastAsia="Calibri" w:hAnsi="Times New Roman" w:cs="Times New Roman"/>
          <w:sz w:val="18"/>
          <w:szCs w:val="18"/>
          <w:lang w:eastAsia="ru-RU"/>
        </w:rPr>
      </w:pPr>
      <w:proofErr w:type="gramStart"/>
      <w:r w:rsidRPr="002F2A1E">
        <w:rPr>
          <w:rFonts w:ascii="Times New Roman" w:eastAsia="Calibri" w:hAnsi="Times New Roman" w:cs="Times New Roman"/>
          <w:sz w:val="18"/>
          <w:szCs w:val="18"/>
          <w:lang w:eastAsia="ru-RU"/>
        </w:rPr>
        <w:t>Законодательство, устанавливающее ответственность за нарушения в сфере дорожного движения: задачи и принципы УК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w:t>
      </w:r>
      <w:proofErr w:type="gramEnd"/>
      <w:r w:rsidRPr="002F2A1E">
        <w:rPr>
          <w:rFonts w:ascii="Times New Roman" w:eastAsia="Calibri" w:hAnsi="Times New Roman" w:cs="Times New Roman"/>
          <w:sz w:val="18"/>
          <w:szCs w:val="18"/>
          <w:lang w:eastAsia="ru-RU"/>
        </w:rPr>
        <w:t xml:space="preserve">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w:t>
      </w:r>
      <w:proofErr w:type="gramStart"/>
      <w:r w:rsidRPr="002F2A1E">
        <w:rPr>
          <w:rFonts w:ascii="Times New Roman" w:eastAsia="Calibri" w:hAnsi="Times New Roman" w:cs="Times New Roman"/>
          <w:sz w:val="18"/>
          <w:szCs w:val="18"/>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w:t>
      </w:r>
      <w:r w:rsidRPr="002F2A1E">
        <w:rPr>
          <w:rFonts w:ascii="Times New Roman" w:eastAsia="Calibri" w:hAnsi="Times New Roman" w:cs="Times New Roman"/>
          <w:sz w:val="18"/>
          <w:szCs w:val="18"/>
          <w:lang w:eastAsia="ru-RU"/>
        </w:rPr>
        <w:lastRenderedPageBreak/>
        <w:t xml:space="preserve">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2F2A1E">
        <w:rPr>
          <w:rFonts w:ascii="Times New Roman" w:eastAsia="Calibri" w:hAnsi="Times New Roman" w:cs="Times New Roman"/>
          <w:sz w:val="18"/>
          <w:szCs w:val="18"/>
          <w:lang w:eastAsia="ru-RU"/>
        </w:rPr>
        <w:t>причинителя</w:t>
      </w:r>
      <w:proofErr w:type="spellEnd"/>
      <w:r w:rsidRPr="002F2A1E">
        <w:rPr>
          <w:rFonts w:ascii="Times New Roman" w:eastAsia="Calibri" w:hAnsi="Times New Roman" w:cs="Times New Roman"/>
          <w:sz w:val="18"/>
          <w:szCs w:val="18"/>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1D1C32" w:rsidRPr="002F2A1E" w:rsidRDefault="001D1C32" w:rsidP="001D1C32">
      <w:pPr>
        <w:spacing w:after="0" w:line="360" w:lineRule="auto"/>
        <w:ind w:firstLine="709"/>
        <w:jc w:val="both"/>
        <w:rPr>
          <w:rFonts w:ascii="Times New Roman" w:eastAsia="Calibri" w:hAnsi="Times New Roman" w:cs="Times New Roman"/>
          <w:sz w:val="18"/>
          <w:szCs w:val="18"/>
          <w:lang w:eastAsia="ru-RU"/>
        </w:rPr>
      </w:pPr>
      <w:r w:rsidRPr="002F2A1E">
        <w:rPr>
          <w:rFonts w:ascii="Times New Roman" w:eastAsia="Calibri" w:hAnsi="Times New Roman" w:cs="Times New Roman"/>
          <w:sz w:val="18"/>
          <w:szCs w:val="18"/>
          <w:lang w:eastAsia="ru-RU"/>
        </w:rPr>
        <w:t>3.1.1.2.  Правила дорожного движения включают:</w:t>
      </w:r>
    </w:p>
    <w:p w:rsidR="001D1C32" w:rsidRPr="002F2A1E" w:rsidRDefault="001D1C32" w:rsidP="001D1C32">
      <w:pPr>
        <w:spacing w:after="0" w:line="360" w:lineRule="auto"/>
        <w:ind w:firstLine="709"/>
        <w:jc w:val="both"/>
        <w:rPr>
          <w:rFonts w:ascii="Times New Roman" w:eastAsia="Calibri" w:hAnsi="Times New Roman" w:cs="Times New Roman"/>
          <w:sz w:val="18"/>
          <w:szCs w:val="18"/>
          <w:lang w:eastAsia="ru-RU"/>
        </w:rPr>
      </w:pPr>
      <w:proofErr w:type="gramStart"/>
      <w:r w:rsidRPr="002F2A1E">
        <w:rPr>
          <w:rFonts w:ascii="Times New Roman" w:eastAsia="Calibri" w:hAnsi="Times New Roman" w:cs="Times New Roman"/>
          <w:sz w:val="18"/>
          <w:szCs w:val="18"/>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2F2A1E">
        <w:rPr>
          <w:rFonts w:ascii="Times New Roman" w:eastAsia="Calibri" w:hAnsi="Times New Roman" w:cs="Times New Roman"/>
          <w:sz w:val="18"/>
          <w:szCs w:val="18"/>
          <w:lang w:eastAsia="ru-RU"/>
        </w:rPr>
        <w:t xml:space="preserve"> </w:t>
      </w:r>
      <w:proofErr w:type="gramStart"/>
      <w:r w:rsidRPr="002F2A1E">
        <w:rPr>
          <w:rFonts w:ascii="Times New Roman" w:eastAsia="Calibri" w:hAnsi="Times New Roman" w:cs="Times New Roman"/>
          <w:sz w:val="18"/>
          <w:szCs w:val="18"/>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2F2A1E">
        <w:rPr>
          <w:rFonts w:ascii="Times New Roman" w:eastAsia="Calibri" w:hAnsi="Times New Roman" w:cs="Times New Roman"/>
          <w:sz w:val="18"/>
          <w:szCs w:val="18"/>
          <w:lang w:eastAsia="ru-RU"/>
        </w:rPr>
        <w:t xml:space="preserve"> </w:t>
      </w:r>
      <w:proofErr w:type="gramStart"/>
      <w:r w:rsidRPr="002F2A1E">
        <w:rPr>
          <w:rFonts w:ascii="Times New Roman" w:eastAsia="Calibri" w:hAnsi="Times New Roman" w:cs="Times New Roman"/>
          <w:sz w:val="18"/>
          <w:szCs w:val="18"/>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2F2A1E">
        <w:rPr>
          <w:rFonts w:ascii="Times New Roman" w:eastAsia="Calibri" w:hAnsi="Times New Roman" w:cs="Times New Roman"/>
          <w:sz w:val="18"/>
          <w:szCs w:val="18"/>
          <w:lang w:eastAsia="ru-RU"/>
        </w:rPr>
        <w:t xml:space="preserve"> различия в порядке движения       по населенным пунктам в зависимости от их обозначения.</w:t>
      </w:r>
    </w:p>
    <w:p w:rsidR="001D1C32" w:rsidRPr="002F2A1E" w:rsidRDefault="001D1C32" w:rsidP="001D1C32">
      <w:pPr>
        <w:spacing w:after="0" w:line="360" w:lineRule="auto"/>
        <w:ind w:firstLine="709"/>
        <w:jc w:val="both"/>
        <w:rPr>
          <w:rFonts w:ascii="Times New Roman" w:eastAsia="Calibri" w:hAnsi="Times New Roman" w:cs="Times New Roman"/>
          <w:sz w:val="18"/>
          <w:szCs w:val="18"/>
          <w:lang w:eastAsia="ru-RU"/>
        </w:rPr>
      </w:pPr>
      <w:proofErr w:type="gramStart"/>
      <w:r w:rsidRPr="002F2A1E">
        <w:rPr>
          <w:rFonts w:ascii="Times New Roman" w:eastAsia="Calibri" w:hAnsi="Times New Roman" w:cs="Times New Roman"/>
          <w:sz w:val="18"/>
          <w:szCs w:val="18"/>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2F2A1E">
        <w:rPr>
          <w:rFonts w:ascii="Times New Roman" w:eastAsia="Calibri" w:hAnsi="Times New Roman" w:cs="Times New Roman"/>
          <w:sz w:val="18"/>
          <w:szCs w:val="18"/>
          <w:lang w:eastAsia="ru-RU"/>
        </w:rPr>
        <w:t xml:space="preserve"> </w:t>
      </w:r>
      <w:proofErr w:type="gramStart"/>
      <w:r w:rsidRPr="002F2A1E">
        <w:rPr>
          <w:rFonts w:ascii="Times New Roman" w:eastAsia="Calibri" w:hAnsi="Times New Roman" w:cs="Times New Roman"/>
          <w:sz w:val="18"/>
          <w:szCs w:val="18"/>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1D1C32" w:rsidRPr="002F2A1E" w:rsidRDefault="001D1C32" w:rsidP="001D1C32">
      <w:pPr>
        <w:spacing w:after="0" w:line="360" w:lineRule="auto"/>
        <w:ind w:firstLine="709"/>
        <w:jc w:val="both"/>
        <w:rPr>
          <w:rFonts w:ascii="Times New Roman" w:eastAsia="Calibri" w:hAnsi="Times New Roman" w:cs="Times New Roman"/>
          <w:sz w:val="18"/>
          <w:szCs w:val="18"/>
          <w:lang w:eastAsia="ru-RU"/>
        </w:rPr>
      </w:pPr>
      <w:proofErr w:type="gramStart"/>
      <w:r w:rsidRPr="002F2A1E">
        <w:rPr>
          <w:rFonts w:ascii="Times New Roman" w:eastAsia="Calibri" w:hAnsi="Times New Roman" w:cs="Times New Roman"/>
          <w:sz w:val="18"/>
          <w:szCs w:val="18"/>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2F2A1E">
        <w:rPr>
          <w:rFonts w:ascii="Times New Roman" w:eastAsia="Calibri" w:hAnsi="Times New Roman" w:cs="Times New Roman"/>
          <w:sz w:val="18"/>
          <w:szCs w:val="18"/>
          <w:lang w:eastAsia="ru-RU"/>
        </w:rPr>
        <w:t xml:space="preserve"> </w:t>
      </w:r>
      <w:proofErr w:type="gramStart"/>
      <w:r w:rsidRPr="002F2A1E">
        <w:rPr>
          <w:rFonts w:ascii="Times New Roman" w:eastAsia="Calibri" w:hAnsi="Times New Roman" w:cs="Times New Roman"/>
          <w:sz w:val="18"/>
          <w:szCs w:val="18"/>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2F2A1E">
        <w:rPr>
          <w:rFonts w:ascii="Times New Roman" w:eastAsia="Calibri" w:hAnsi="Times New Roman" w:cs="Times New Roman"/>
          <w:sz w:val="18"/>
          <w:szCs w:val="18"/>
          <w:lang w:eastAsia="ru-RU"/>
        </w:rPr>
        <w:t xml:space="preserve"> </w:t>
      </w:r>
      <w:proofErr w:type="gramStart"/>
      <w:r w:rsidRPr="002F2A1E">
        <w:rPr>
          <w:rFonts w:ascii="Times New Roman" w:eastAsia="Calibri" w:hAnsi="Times New Roman" w:cs="Times New Roman"/>
          <w:sz w:val="18"/>
          <w:szCs w:val="18"/>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2F2A1E">
        <w:rPr>
          <w:rFonts w:ascii="Times New Roman" w:eastAsia="Calibri" w:hAnsi="Times New Roman" w:cs="Times New Roman"/>
          <w:sz w:val="18"/>
          <w:szCs w:val="18"/>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1D1C32" w:rsidRPr="002F2A1E" w:rsidRDefault="001D1C32" w:rsidP="001D1C32">
      <w:pPr>
        <w:spacing w:after="0" w:line="360" w:lineRule="auto"/>
        <w:ind w:firstLine="709"/>
        <w:jc w:val="both"/>
        <w:rPr>
          <w:rFonts w:ascii="Times New Roman" w:eastAsia="Calibri" w:hAnsi="Times New Roman" w:cs="Times New Roman"/>
          <w:sz w:val="18"/>
          <w:szCs w:val="18"/>
          <w:lang w:eastAsia="ru-RU"/>
        </w:rPr>
      </w:pPr>
      <w:proofErr w:type="gramStart"/>
      <w:r w:rsidRPr="002F2A1E">
        <w:rPr>
          <w:rFonts w:ascii="Times New Roman" w:eastAsia="Calibri" w:hAnsi="Times New Roman" w:cs="Times New Roman"/>
          <w:sz w:val="18"/>
          <w:szCs w:val="18"/>
          <w:lang w:eastAsia="ru-RU"/>
        </w:rPr>
        <w:t xml:space="preserve">Дорожная разметка: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w:t>
      </w:r>
      <w:r w:rsidRPr="002F2A1E">
        <w:rPr>
          <w:rFonts w:ascii="Times New Roman" w:eastAsia="Calibri" w:hAnsi="Times New Roman" w:cs="Times New Roman"/>
          <w:sz w:val="18"/>
          <w:szCs w:val="18"/>
          <w:lang w:eastAsia="ru-RU"/>
        </w:rPr>
        <w:lastRenderedPageBreak/>
        <w:t>горизонтальной разметки с дорожными знаками; назначение вертикальной разметки; цвет и условия применения вертикальной разметки.</w:t>
      </w:r>
      <w:proofErr w:type="gramEnd"/>
    </w:p>
    <w:p w:rsidR="001D1C32" w:rsidRPr="002F2A1E" w:rsidRDefault="001D1C32" w:rsidP="001D1C32">
      <w:pPr>
        <w:spacing w:after="0" w:line="360" w:lineRule="auto"/>
        <w:ind w:firstLine="709"/>
        <w:jc w:val="both"/>
        <w:rPr>
          <w:rFonts w:ascii="Times New Roman" w:eastAsia="Calibri" w:hAnsi="Times New Roman" w:cs="Times New Roman"/>
          <w:sz w:val="18"/>
          <w:szCs w:val="18"/>
          <w:lang w:eastAsia="ru-RU"/>
        </w:rPr>
      </w:pPr>
      <w:proofErr w:type="gramStart"/>
      <w:r w:rsidRPr="002F2A1E">
        <w:rPr>
          <w:rFonts w:ascii="Times New Roman" w:eastAsia="Calibri" w:hAnsi="Times New Roman" w:cs="Times New Roman"/>
          <w:sz w:val="18"/>
          <w:szCs w:val="18"/>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2F2A1E">
        <w:rPr>
          <w:rFonts w:ascii="Times New Roman" w:eastAsia="Calibri" w:hAnsi="Times New Roman" w:cs="Times New Roman"/>
          <w:sz w:val="18"/>
          <w:szCs w:val="18"/>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2F2A1E">
        <w:rPr>
          <w:rFonts w:ascii="Times New Roman" w:eastAsia="Calibri" w:hAnsi="Times New Roman" w:cs="Times New Roman"/>
          <w:sz w:val="18"/>
          <w:szCs w:val="18"/>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2F2A1E">
        <w:rPr>
          <w:rFonts w:ascii="Times New Roman" w:eastAsia="Calibri" w:hAnsi="Times New Roman" w:cs="Times New Roman"/>
          <w:sz w:val="18"/>
          <w:szCs w:val="18"/>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2F2A1E">
        <w:rPr>
          <w:rFonts w:ascii="Times New Roman" w:eastAsia="Calibri" w:hAnsi="Times New Roman" w:cs="Times New Roman"/>
          <w:sz w:val="18"/>
          <w:szCs w:val="18"/>
          <w:lang w:eastAsia="ru-RU"/>
        </w:rPr>
        <w:t>дств пр</w:t>
      </w:r>
      <w:proofErr w:type="gramEnd"/>
      <w:r w:rsidRPr="002F2A1E">
        <w:rPr>
          <w:rFonts w:ascii="Times New Roman" w:eastAsia="Calibri" w:hAnsi="Times New Roman" w:cs="Times New Roman"/>
          <w:sz w:val="18"/>
          <w:szCs w:val="18"/>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2F2A1E">
        <w:rPr>
          <w:rFonts w:ascii="Times New Roman" w:eastAsia="Calibri" w:hAnsi="Times New Roman" w:cs="Times New Roman"/>
          <w:sz w:val="18"/>
          <w:szCs w:val="18"/>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2F2A1E">
        <w:rPr>
          <w:rFonts w:ascii="Times New Roman" w:eastAsia="Calibri" w:hAnsi="Times New Roman" w:cs="Times New Roman"/>
          <w:sz w:val="18"/>
          <w:szCs w:val="18"/>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1D1C32" w:rsidRPr="002F2A1E" w:rsidRDefault="001D1C32" w:rsidP="001D1C32">
      <w:pPr>
        <w:spacing w:after="0" w:line="360" w:lineRule="auto"/>
        <w:ind w:firstLine="709"/>
        <w:jc w:val="both"/>
        <w:rPr>
          <w:rFonts w:ascii="Times New Roman" w:eastAsia="Calibri" w:hAnsi="Times New Roman" w:cs="Times New Roman"/>
          <w:sz w:val="18"/>
          <w:szCs w:val="18"/>
          <w:lang w:eastAsia="ru-RU"/>
        </w:rPr>
      </w:pPr>
      <w:proofErr w:type="gramStart"/>
      <w:r w:rsidRPr="002F2A1E">
        <w:rPr>
          <w:rFonts w:ascii="Times New Roman" w:eastAsia="Calibri" w:hAnsi="Times New Roman" w:cs="Times New Roman"/>
          <w:sz w:val="18"/>
          <w:szCs w:val="18"/>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2F2A1E">
        <w:rPr>
          <w:rFonts w:ascii="Times New Roman" w:eastAsia="Calibri" w:hAnsi="Times New Roman" w:cs="Times New Roman"/>
          <w:sz w:val="18"/>
          <w:szCs w:val="18"/>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1D1C32" w:rsidRPr="002F2A1E" w:rsidRDefault="001D1C32" w:rsidP="001D1C32">
      <w:pPr>
        <w:spacing w:after="0" w:line="360" w:lineRule="auto"/>
        <w:ind w:firstLine="709"/>
        <w:jc w:val="both"/>
        <w:rPr>
          <w:rFonts w:ascii="Times New Roman" w:eastAsia="Calibri" w:hAnsi="Times New Roman" w:cs="Times New Roman"/>
          <w:sz w:val="18"/>
          <w:szCs w:val="18"/>
          <w:lang w:eastAsia="ru-RU"/>
        </w:rPr>
      </w:pPr>
      <w:proofErr w:type="gramStart"/>
      <w:r w:rsidRPr="002F2A1E">
        <w:rPr>
          <w:rFonts w:ascii="Times New Roman" w:eastAsia="Calibri" w:hAnsi="Times New Roman" w:cs="Times New Roman"/>
          <w:sz w:val="18"/>
          <w:szCs w:val="18"/>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2F2A1E">
        <w:rPr>
          <w:rFonts w:ascii="Times New Roman" w:eastAsia="Calibri" w:hAnsi="Times New Roman" w:cs="Times New Roman"/>
          <w:sz w:val="18"/>
          <w:szCs w:val="18"/>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1D1C32" w:rsidRPr="002F2A1E" w:rsidRDefault="001D1C32" w:rsidP="001D1C32">
      <w:pPr>
        <w:spacing w:after="0" w:line="360" w:lineRule="auto"/>
        <w:ind w:firstLine="709"/>
        <w:jc w:val="both"/>
        <w:rPr>
          <w:rFonts w:ascii="Times New Roman" w:eastAsia="Calibri" w:hAnsi="Times New Roman" w:cs="Times New Roman"/>
          <w:sz w:val="18"/>
          <w:szCs w:val="18"/>
          <w:lang w:eastAsia="ru-RU"/>
        </w:rPr>
      </w:pPr>
      <w:r w:rsidRPr="002F2A1E">
        <w:rPr>
          <w:rFonts w:ascii="Times New Roman" w:eastAsia="Calibri" w:hAnsi="Times New Roman" w:cs="Times New Roman"/>
          <w:sz w:val="18"/>
          <w:szCs w:val="18"/>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т.п.) и при отсутствии знаков приоритета; ответственность водителей за нарушения правил проезда перекрестков. Решение ситуационных задач.</w:t>
      </w:r>
    </w:p>
    <w:p w:rsidR="001D1C32" w:rsidRPr="002F2A1E" w:rsidRDefault="001D1C32" w:rsidP="001D1C32">
      <w:pPr>
        <w:spacing w:after="0" w:line="360" w:lineRule="auto"/>
        <w:ind w:firstLine="709"/>
        <w:jc w:val="both"/>
        <w:rPr>
          <w:rFonts w:ascii="Times New Roman" w:eastAsia="Calibri" w:hAnsi="Times New Roman" w:cs="Times New Roman"/>
          <w:sz w:val="18"/>
          <w:szCs w:val="18"/>
          <w:lang w:eastAsia="ru-RU"/>
        </w:rPr>
      </w:pPr>
      <w:r w:rsidRPr="002F2A1E">
        <w:rPr>
          <w:rFonts w:ascii="Times New Roman" w:eastAsia="Calibri" w:hAnsi="Times New Roman" w:cs="Times New Roman"/>
          <w:sz w:val="18"/>
          <w:szCs w:val="18"/>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w:t>
      </w:r>
      <w:r w:rsidRPr="002F2A1E">
        <w:rPr>
          <w:rFonts w:ascii="Times New Roman" w:eastAsia="Calibri" w:hAnsi="Times New Roman" w:cs="Times New Roman"/>
          <w:sz w:val="18"/>
          <w:szCs w:val="18"/>
          <w:lang w:eastAsia="ru-RU"/>
        </w:rPr>
        <w:lastRenderedPageBreak/>
        <w:t xml:space="preserve">маршрутных транспортных средств; </w:t>
      </w:r>
      <w:proofErr w:type="gramStart"/>
      <w:r w:rsidRPr="002F2A1E">
        <w:rPr>
          <w:rFonts w:ascii="Times New Roman" w:eastAsia="Calibri" w:hAnsi="Times New Roman" w:cs="Times New Roman"/>
          <w:sz w:val="18"/>
          <w:szCs w:val="18"/>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2F2A1E">
        <w:rPr>
          <w:rFonts w:ascii="Times New Roman" w:eastAsia="Calibri" w:hAnsi="Times New Roman" w:cs="Times New Roman"/>
          <w:sz w:val="18"/>
          <w:szCs w:val="18"/>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1D1C32" w:rsidRPr="002F2A1E" w:rsidRDefault="001D1C32" w:rsidP="001D1C32">
      <w:pPr>
        <w:spacing w:after="0" w:line="360" w:lineRule="auto"/>
        <w:ind w:firstLine="709"/>
        <w:jc w:val="both"/>
        <w:rPr>
          <w:rFonts w:ascii="Times New Roman" w:eastAsia="Calibri" w:hAnsi="Times New Roman" w:cs="Times New Roman"/>
          <w:sz w:val="18"/>
          <w:szCs w:val="18"/>
          <w:lang w:eastAsia="ru-RU"/>
        </w:rPr>
      </w:pPr>
      <w:r w:rsidRPr="002F2A1E">
        <w:rPr>
          <w:rFonts w:ascii="Times New Roman" w:eastAsia="Calibri" w:hAnsi="Times New Roman" w:cs="Times New Roman"/>
          <w:sz w:val="18"/>
          <w:szCs w:val="18"/>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D1C32" w:rsidRPr="002F2A1E" w:rsidRDefault="001D1C32" w:rsidP="001D1C32">
      <w:pPr>
        <w:spacing w:after="0" w:line="360" w:lineRule="auto"/>
        <w:ind w:firstLine="709"/>
        <w:jc w:val="both"/>
        <w:rPr>
          <w:rFonts w:ascii="Times New Roman" w:eastAsia="Calibri" w:hAnsi="Times New Roman" w:cs="Times New Roman"/>
          <w:sz w:val="18"/>
          <w:szCs w:val="18"/>
          <w:u w:val="single"/>
          <w:lang w:eastAsia="ru-RU"/>
        </w:rPr>
      </w:pPr>
      <w:proofErr w:type="gramStart"/>
      <w:r w:rsidRPr="002F2A1E">
        <w:rPr>
          <w:rFonts w:ascii="Times New Roman" w:eastAsia="Calibri" w:hAnsi="Times New Roman" w:cs="Times New Roman"/>
          <w:sz w:val="18"/>
          <w:szCs w:val="18"/>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2F2A1E">
        <w:rPr>
          <w:rFonts w:ascii="Times New Roman" w:eastAsia="Calibri" w:hAnsi="Times New Roman" w:cs="Times New Roman"/>
          <w:sz w:val="18"/>
          <w:szCs w:val="18"/>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w:t>
      </w:r>
      <w:proofErr w:type="gramStart"/>
      <w:r w:rsidRPr="002F2A1E">
        <w:rPr>
          <w:rFonts w:ascii="Times New Roman" w:eastAsia="Calibri" w:hAnsi="Times New Roman" w:cs="Times New Roman"/>
          <w:sz w:val="18"/>
          <w:szCs w:val="18"/>
          <w:lang w:eastAsia="ru-RU"/>
        </w:rPr>
        <w:t>.</w:t>
      </w:r>
      <w:proofErr w:type="gramEnd"/>
      <w:r w:rsidRPr="002F2A1E">
        <w:rPr>
          <w:rFonts w:ascii="Times New Roman" w:eastAsia="Calibri" w:hAnsi="Times New Roman" w:cs="Times New Roman"/>
          <w:sz w:val="18"/>
          <w:szCs w:val="18"/>
          <w:lang w:eastAsia="ru-RU"/>
        </w:rPr>
        <w:t xml:space="preserve"> </w:t>
      </w:r>
      <w:proofErr w:type="gramStart"/>
      <w:r w:rsidRPr="002F2A1E">
        <w:rPr>
          <w:rFonts w:ascii="Times New Roman" w:eastAsia="Calibri" w:hAnsi="Times New Roman" w:cs="Times New Roman"/>
          <w:sz w:val="18"/>
          <w:szCs w:val="18"/>
          <w:lang w:eastAsia="ru-RU"/>
        </w:rPr>
        <w:t>о</w:t>
      </w:r>
      <w:proofErr w:type="gramEnd"/>
      <w:r w:rsidRPr="002F2A1E">
        <w:rPr>
          <w:rFonts w:ascii="Times New Roman" w:eastAsia="Calibri" w:hAnsi="Times New Roman" w:cs="Times New Roman"/>
          <w:sz w:val="18"/>
          <w:szCs w:val="18"/>
          <w:lang w:eastAsia="ru-RU"/>
        </w:rPr>
        <w:t>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1D1C32" w:rsidRPr="002F2A1E" w:rsidRDefault="001D1C32" w:rsidP="001D1C32">
      <w:pPr>
        <w:spacing w:after="0" w:line="360" w:lineRule="auto"/>
        <w:ind w:firstLine="709"/>
        <w:jc w:val="both"/>
        <w:rPr>
          <w:rFonts w:ascii="Times New Roman" w:eastAsia="Calibri" w:hAnsi="Times New Roman" w:cs="Times New Roman"/>
          <w:sz w:val="18"/>
          <w:szCs w:val="18"/>
          <w:lang w:eastAsia="ru-RU"/>
        </w:rPr>
      </w:pPr>
      <w:r w:rsidRPr="002F2A1E">
        <w:rPr>
          <w:rFonts w:ascii="Times New Roman" w:eastAsia="Calibri" w:hAnsi="Times New Roman" w:cs="Times New Roman"/>
          <w:sz w:val="18"/>
          <w:szCs w:val="18"/>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D1C32" w:rsidRPr="002F2A1E" w:rsidRDefault="001D1C32" w:rsidP="001D1C32">
      <w:pPr>
        <w:spacing w:after="0" w:line="240" w:lineRule="auto"/>
        <w:jc w:val="both"/>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ab/>
      </w:r>
    </w:p>
    <w:p w:rsidR="001D1C32" w:rsidRPr="002F2A1E" w:rsidRDefault="001D1C32" w:rsidP="001D1C32">
      <w:pPr>
        <w:spacing w:after="0" w:line="240" w:lineRule="auto"/>
        <w:jc w:val="both"/>
        <w:rPr>
          <w:rFonts w:ascii="Times New Roman" w:eastAsia="Calibri" w:hAnsi="Times New Roman" w:cs="Times New Roman"/>
          <w:sz w:val="18"/>
          <w:szCs w:val="18"/>
        </w:rPr>
      </w:pPr>
      <w:r w:rsidRPr="002F2A1E">
        <w:rPr>
          <w:rFonts w:ascii="Times New Roman" w:eastAsia="Times New Roman" w:hAnsi="Times New Roman" w:cs="Times New Roman"/>
          <w:bCs/>
          <w:sz w:val="18"/>
          <w:szCs w:val="18"/>
          <w:lang w:eastAsia="ru-RU"/>
        </w:rPr>
        <w:t xml:space="preserve">3.1.2. Учебный предмет </w:t>
      </w:r>
      <w:r w:rsidRPr="002F2A1E">
        <w:rPr>
          <w:rFonts w:ascii="Times New Roman" w:eastAsia="Calibri" w:hAnsi="Times New Roman" w:cs="Times New Roman"/>
          <w:sz w:val="18"/>
          <w:szCs w:val="18"/>
        </w:rPr>
        <w:t>«</w:t>
      </w:r>
      <w:r w:rsidRPr="002F2A1E">
        <w:rPr>
          <w:rFonts w:ascii="Times New Roman" w:eastAsia="Times New Roman" w:hAnsi="Times New Roman" w:cs="Times New Roman"/>
          <w:sz w:val="18"/>
          <w:szCs w:val="18"/>
          <w:lang w:eastAsia="ru-RU"/>
        </w:rPr>
        <w:t>Психофизиологические основы деятельности водителя</w:t>
      </w:r>
      <w:r w:rsidRPr="002F2A1E">
        <w:rPr>
          <w:rFonts w:ascii="Times New Roman" w:eastAsia="Calibri" w:hAnsi="Times New Roman" w:cs="Times New Roman"/>
          <w:sz w:val="18"/>
          <w:szCs w:val="18"/>
        </w:rPr>
        <w:t>»</w:t>
      </w:r>
    </w:p>
    <w:p w:rsidR="001D1C32" w:rsidRPr="002F2A1E" w:rsidRDefault="001D1C32" w:rsidP="001D1C32">
      <w:pPr>
        <w:spacing w:after="0" w:line="240" w:lineRule="auto"/>
        <w:rPr>
          <w:rFonts w:ascii="Times New Roman" w:eastAsia="Times New Roman" w:hAnsi="Times New Roman" w:cs="Times New Roman"/>
          <w:sz w:val="18"/>
          <w:szCs w:val="18"/>
          <w:u w:val="single"/>
          <w:lang w:eastAsia="ru-RU"/>
        </w:rPr>
      </w:pPr>
    </w:p>
    <w:p w:rsidR="001D1C32" w:rsidRPr="002F2A1E" w:rsidRDefault="001D1C32" w:rsidP="001D1C32">
      <w:pPr>
        <w:spacing w:after="0" w:line="36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1D1C32" w:rsidRPr="002F2A1E" w:rsidRDefault="001D1C32" w:rsidP="001D1C32">
      <w:pPr>
        <w:spacing w:after="0" w:line="240" w:lineRule="auto"/>
        <w:jc w:val="right"/>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Таблица 3</w:t>
      </w:r>
    </w:p>
    <w:p w:rsidR="001D1C32" w:rsidRPr="002F2A1E" w:rsidRDefault="001D1C32" w:rsidP="001D1C32">
      <w:pPr>
        <w:spacing w:after="0" w:line="240" w:lineRule="auto"/>
        <w:jc w:val="right"/>
        <w:rPr>
          <w:rFonts w:ascii="Times New Roman" w:eastAsia="Times New Roman" w:hAnsi="Times New Roman" w:cs="Times New Roman"/>
          <w:sz w:val="18"/>
          <w:szCs w:val="18"/>
          <w:lang w:eastAsia="ru-RU"/>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851"/>
        <w:gridCol w:w="1842"/>
        <w:gridCol w:w="1701"/>
      </w:tblGrid>
      <w:tr w:rsidR="001D1C32" w:rsidRPr="002F2A1E" w:rsidTr="00F706A0">
        <w:tc>
          <w:tcPr>
            <w:tcW w:w="5812" w:type="dxa"/>
            <w:vMerge w:val="restart"/>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Наименование разделов и тем</w:t>
            </w:r>
          </w:p>
        </w:tc>
        <w:tc>
          <w:tcPr>
            <w:tcW w:w="4394" w:type="dxa"/>
            <w:gridSpan w:val="3"/>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Количество часов</w:t>
            </w:r>
          </w:p>
        </w:tc>
      </w:tr>
      <w:tr w:rsidR="001D1C32" w:rsidRPr="002F2A1E" w:rsidTr="00F706A0">
        <w:tc>
          <w:tcPr>
            <w:tcW w:w="5812" w:type="dxa"/>
            <w:vMerge/>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851"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Всего</w:t>
            </w:r>
          </w:p>
        </w:tc>
        <w:tc>
          <w:tcPr>
            <w:tcW w:w="1842"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Теоретические </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занятия</w:t>
            </w:r>
          </w:p>
        </w:tc>
        <w:tc>
          <w:tcPr>
            <w:tcW w:w="1701"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Практические</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 занятия</w:t>
            </w:r>
          </w:p>
        </w:tc>
      </w:tr>
      <w:tr w:rsidR="001D1C32" w:rsidRPr="002F2A1E" w:rsidTr="00F706A0">
        <w:tc>
          <w:tcPr>
            <w:tcW w:w="5812" w:type="dxa"/>
            <w:shd w:val="clear" w:color="auto" w:fill="auto"/>
          </w:tcPr>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Познавательные функции, системы восприятия и психомоторные навыки</w:t>
            </w:r>
          </w:p>
        </w:tc>
        <w:tc>
          <w:tcPr>
            <w:tcW w:w="851"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842"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812" w:type="dxa"/>
            <w:shd w:val="clear" w:color="auto" w:fill="auto"/>
          </w:tcPr>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Этические основы деятельности водителя</w:t>
            </w:r>
          </w:p>
        </w:tc>
        <w:tc>
          <w:tcPr>
            <w:tcW w:w="851"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842"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812" w:type="dxa"/>
            <w:shd w:val="clear" w:color="auto" w:fill="auto"/>
          </w:tcPr>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Эмоциональные состояния и профилактика конфликтов</w:t>
            </w:r>
          </w:p>
        </w:tc>
        <w:tc>
          <w:tcPr>
            <w:tcW w:w="851"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842"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812" w:type="dxa"/>
            <w:shd w:val="clear" w:color="auto" w:fill="auto"/>
          </w:tcPr>
          <w:p w:rsidR="001D1C32" w:rsidRPr="002F2A1E" w:rsidRDefault="001D1C32" w:rsidP="001D1C32">
            <w:pPr>
              <w:spacing w:after="0" w:line="240" w:lineRule="auto"/>
              <w:rPr>
                <w:rFonts w:ascii="Times New Roman" w:eastAsia="Times New Roman" w:hAnsi="Times New Roman" w:cs="Times New Roman"/>
                <w:sz w:val="18"/>
                <w:szCs w:val="18"/>
                <w:lang w:eastAsia="ru-RU"/>
              </w:rPr>
            </w:pPr>
            <w:proofErr w:type="spellStart"/>
            <w:r w:rsidRPr="002F2A1E">
              <w:rPr>
                <w:rFonts w:ascii="Times New Roman" w:eastAsia="Times New Roman" w:hAnsi="Times New Roman" w:cs="Times New Roman"/>
                <w:sz w:val="18"/>
                <w:szCs w:val="18"/>
                <w:lang w:eastAsia="ru-RU"/>
              </w:rPr>
              <w:t>Саморегуляция</w:t>
            </w:r>
            <w:proofErr w:type="spellEnd"/>
            <w:r w:rsidRPr="002F2A1E">
              <w:rPr>
                <w:rFonts w:ascii="Times New Roman" w:eastAsia="Times New Roman" w:hAnsi="Times New Roman" w:cs="Times New Roman"/>
                <w:sz w:val="18"/>
                <w:szCs w:val="18"/>
                <w:lang w:eastAsia="ru-RU"/>
              </w:rPr>
              <w:t xml:space="preserve"> и профилактика конфликтов (психологический практикум) </w:t>
            </w:r>
          </w:p>
        </w:tc>
        <w:tc>
          <w:tcPr>
            <w:tcW w:w="851"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c>
          <w:tcPr>
            <w:tcW w:w="1842"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c>
          <w:tcPr>
            <w:tcW w:w="1701"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r>
      <w:tr w:rsidR="001D1C32" w:rsidRPr="002F2A1E" w:rsidTr="00F706A0">
        <w:tc>
          <w:tcPr>
            <w:tcW w:w="5812" w:type="dxa"/>
            <w:shd w:val="clear" w:color="auto" w:fill="auto"/>
          </w:tcPr>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Всего</w:t>
            </w:r>
          </w:p>
        </w:tc>
        <w:tc>
          <w:tcPr>
            <w:tcW w:w="851"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10</w:t>
            </w:r>
          </w:p>
        </w:tc>
        <w:tc>
          <w:tcPr>
            <w:tcW w:w="1842"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6</w:t>
            </w:r>
          </w:p>
        </w:tc>
        <w:tc>
          <w:tcPr>
            <w:tcW w:w="1701"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r>
    </w:tbl>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2F2A1E">
        <w:rPr>
          <w:rFonts w:ascii="Times New Roman" w:eastAsia="Times New Roman" w:hAnsi="Times New Roman" w:cs="Times New Roman"/>
          <w:sz w:val="18"/>
          <w:szCs w:val="18"/>
          <w:lang w:eastAsia="ru-RU"/>
        </w:rPr>
        <w:t>монотония</w:t>
      </w:r>
      <w:proofErr w:type="spellEnd"/>
      <w:r w:rsidRPr="002F2A1E">
        <w:rPr>
          <w:rFonts w:ascii="Times New Roman" w:eastAsia="Times New Roman" w:hAnsi="Times New Roman" w:cs="Times New Roman"/>
          <w:sz w:val="18"/>
          <w:szCs w:val="18"/>
          <w:lang w:eastAsia="ru-RU"/>
        </w:rPr>
        <w:t>; влияние усталости и сонливости на свойства внимания; способы профилактики усталости;</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 xml:space="preserve">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w:t>
      </w:r>
      <w:r w:rsidRPr="002F2A1E">
        <w:rPr>
          <w:rFonts w:ascii="Times New Roman" w:eastAsia="Times New Roman" w:hAnsi="Times New Roman" w:cs="Times New Roman"/>
          <w:sz w:val="18"/>
          <w:szCs w:val="18"/>
          <w:lang w:eastAsia="ru-RU"/>
        </w:rPr>
        <w:lastRenderedPageBreak/>
        <w:t>зрения водителя;</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2F2A1E">
        <w:rPr>
          <w:rFonts w:ascii="Times New Roman" w:eastAsia="Times New Roman" w:hAnsi="Times New Roman" w:cs="Times New Roman"/>
          <w:sz w:val="18"/>
          <w:szCs w:val="18"/>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понятие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2F2A1E">
        <w:rPr>
          <w:rFonts w:ascii="Times New Roman" w:eastAsia="Times New Roman" w:hAnsi="Times New Roman" w:cs="Times New Roman"/>
          <w:sz w:val="18"/>
          <w:szCs w:val="18"/>
          <w:lang w:eastAsia="ru-RU"/>
        </w:rPr>
        <w:t xml:space="preserve"> причины предоставления  преимущества на дороге общественному транспорту,  скорой медицинской помощи, МЧС, полиции; особенности поведения водителей и пешеходов в жилых зонах и в местах парковки.</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2F2A1E">
        <w:rPr>
          <w:rFonts w:ascii="Times New Roman" w:eastAsia="Times New Roman" w:hAnsi="Times New Roman" w:cs="Times New Roman"/>
          <w:sz w:val="18"/>
          <w:szCs w:val="18"/>
          <w:lang w:eastAsia="ru-RU"/>
        </w:rPr>
        <w:t>саморегуляции</w:t>
      </w:r>
      <w:proofErr w:type="spellEnd"/>
      <w:r w:rsidRPr="002F2A1E">
        <w:rPr>
          <w:rFonts w:ascii="Times New Roman" w:eastAsia="Times New Roman" w:hAnsi="Times New Roman" w:cs="Times New Roman"/>
          <w:sz w:val="18"/>
          <w:szCs w:val="18"/>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2F2A1E">
        <w:rPr>
          <w:rFonts w:ascii="Times New Roman" w:eastAsia="Times New Roman" w:hAnsi="Times New Roman" w:cs="Times New Roman"/>
          <w:sz w:val="18"/>
          <w:szCs w:val="18"/>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spellStart"/>
      <w:r w:rsidRPr="002F2A1E">
        <w:rPr>
          <w:rFonts w:ascii="Times New Roman" w:eastAsia="Times New Roman" w:hAnsi="Times New Roman" w:cs="Times New Roman"/>
          <w:sz w:val="18"/>
          <w:szCs w:val="18"/>
          <w:lang w:eastAsia="ru-RU"/>
        </w:rPr>
        <w:t>Саморегуляция</w:t>
      </w:r>
      <w:proofErr w:type="spellEnd"/>
      <w:r w:rsidRPr="002F2A1E">
        <w:rPr>
          <w:rFonts w:ascii="Times New Roman" w:eastAsia="Times New Roman" w:hAnsi="Times New Roman" w:cs="Times New Roman"/>
          <w:sz w:val="18"/>
          <w:szCs w:val="18"/>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2F2A1E">
        <w:rPr>
          <w:rFonts w:ascii="Times New Roman" w:eastAsia="Times New Roman" w:hAnsi="Times New Roman" w:cs="Times New Roman"/>
          <w:sz w:val="18"/>
          <w:szCs w:val="18"/>
          <w:lang w:eastAsia="ru-RU"/>
        </w:rPr>
        <w:t>саморегуляции</w:t>
      </w:r>
      <w:proofErr w:type="spellEnd"/>
      <w:r w:rsidRPr="002F2A1E">
        <w:rPr>
          <w:rFonts w:ascii="Times New Roman" w:eastAsia="Times New Roman" w:hAnsi="Times New Roman" w:cs="Times New Roman"/>
          <w:sz w:val="18"/>
          <w:szCs w:val="18"/>
          <w:lang w:eastAsia="ru-RU"/>
        </w:rPr>
        <w:t>, а также первичных навыков профилактики конфликтов; решение ситуационных задач по оценке психического состояния, поведения и профилактике конфликтов. Психологический практикум.</w:t>
      </w:r>
      <w:r w:rsidRPr="002F2A1E">
        <w:rPr>
          <w:rFonts w:ascii="Times New Roman" w:eastAsia="Times New Roman" w:hAnsi="Times New Roman" w:cs="Times New Roman"/>
          <w:sz w:val="18"/>
          <w:szCs w:val="18"/>
          <w:lang w:eastAsia="ru-RU"/>
        </w:rPr>
        <w:tab/>
      </w:r>
    </w:p>
    <w:p w:rsidR="001D1C32" w:rsidRPr="002F2A1E" w:rsidRDefault="001D1C32" w:rsidP="001D1C32">
      <w:pPr>
        <w:spacing w:after="0" w:line="360" w:lineRule="auto"/>
        <w:ind w:firstLine="708"/>
        <w:rPr>
          <w:rFonts w:ascii="Times New Roman" w:eastAsia="Times New Roman" w:hAnsi="Times New Roman" w:cs="Times New Roman"/>
          <w:bCs/>
          <w:sz w:val="18"/>
          <w:szCs w:val="18"/>
          <w:lang w:eastAsia="ru-RU"/>
        </w:rPr>
      </w:pPr>
    </w:p>
    <w:p w:rsidR="001D1C32" w:rsidRPr="002F2A1E" w:rsidRDefault="001D1C32" w:rsidP="001D1C32">
      <w:pPr>
        <w:spacing w:after="0" w:line="360" w:lineRule="auto"/>
        <w:ind w:firstLine="708"/>
        <w:rPr>
          <w:rFonts w:ascii="Times New Roman" w:eastAsia="Times New Roman" w:hAnsi="Times New Roman" w:cs="Times New Roman"/>
          <w:sz w:val="18"/>
          <w:szCs w:val="18"/>
          <w:lang w:eastAsia="ru-RU"/>
        </w:rPr>
      </w:pPr>
      <w:r w:rsidRPr="002F2A1E">
        <w:rPr>
          <w:rFonts w:ascii="Times New Roman" w:eastAsia="Times New Roman" w:hAnsi="Times New Roman" w:cs="Times New Roman"/>
          <w:bCs/>
          <w:sz w:val="18"/>
          <w:szCs w:val="18"/>
          <w:lang w:eastAsia="ru-RU"/>
        </w:rPr>
        <w:t xml:space="preserve">3.1.3. Учебный предмет </w:t>
      </w:r>
      <w:r w:rsidRPr="002F2A1E">
        <w:rPr>
          <w:rFonts w:ascii="Times New Roman" w:eastAsia="Times New Roman" w:hAnsi="Times New Roman" w:cs="Times New Roman"/>
          <w:sz w:val="18"/>
          <w:szCs w:val="18"/>
          <w:lang w:eastAsia="ru-RU"/>
        </w:rPr>
        <w:t>«Основы управления транспортными средствами»</w:t>
      </w:r>
    </w:p>
    <w:p w:rsidR="001D1C32" w:rsidRPr="002F2A1E" w:rsidRDefault="001D1C32" w:rsidP="001D1C32">
      <w:pPr>
        <w:spacing w:after="0" w:line="36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1D1C32" w:rsidRPr="002F2A1E" w:rsidRDefault="001D1C32" w:rsidP="001D1C32">
      <w:pPr>
        <w:spacing w:after="0" w:line="240" w:lineRule="auto"/>
        <w:jc w:val="right"/>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Таблица 4</w:t>
      </w:r>
    </w:p>
    <w:p w:rsidR="001D1C32" w:rsidRPr="002F2A1E" w:rsidRDefault="001D1C32" w:rsidP="001D1C32">
      <w:pPr>
        <w:spacing w:after="0" w:line="240" w:lineRule="auto"/>
        <w:jc w:val="right"/>
        <w:rPr>
          <w:rFonts w:ascii="Times New Roman" w:eastAsia="Times New Roman" w:hAnsi="Times New Roman" w:cs="Times New Roman"/>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854"/>
        <w:gridCol w:w="1816"/>
        <w:gridCol w:w="1764"/>
      </w:tblGrid>
      <w:tr w:rsidR="001D1C32" w:rsidRPr="002F2A1E" w:rsidTr="000218F6">
        <w:tc>
          <w:tcPr>
            <w:tcW w:w="5586" w:type="dxa"/>
            <w:vMerge w:val="restart"/>
            <w:vAlign w:val="center"/>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Наименование разделов и тем </w:t>
            </w:r>
          </w:p>
        </w:tc>
        <w:tc>
          <w:tcPr>
            <w:tcW w:w="4620" w:type="dxa"/>
            <w:gridSpan w:val="3"/>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Количество часов</w:t>
            </w:r>
          </w:p>
        </w:tc>
      </w:tr>
      <w:tr w:rsidR="001D1C32" w:rsidRPr="002F2A1E" w:rsidTr="000218F6">
        <w:tc>
          <w:tcPr>
            <w:tcW w:w="5586" w:type="dxa"/>
            <w:vMerge/>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886" w:type="dxa"/>
            <w:vMerge w:val="restart"/>
            <w:vAlign w:val="center"/>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Всего</w:t>
            </w:r>
          </w:p>
        </w:tc>
        <w:tc>
          <w:tcPr>
            <w:tcW w:w="3734" w:type="dxa"/>
            <w:gridSpan w:val="2"/>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 том числе</w:t>
            </w:r>
          </w:p>
        </w:tc>
      </w:tr>
      <w:tr w:rsidR="001D1C32" w:rsidRPr="002F2A1E" w:rsidTr="000218F6">
        <w:tc>
          <w:tcPr>
            <w:tcW w:w="5586" w:type="dxa"/>
            <w:vMerge/>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886" w:type="dxa"/>
            <w:vMerge/>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1892"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Теоретические</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занятия</w:t>
            </w:r>
          </w:p>
        </w:tc>
        <w:tc>
          <w:tcPr>
            <w:tcW w:w="1842"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Практические</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занятия</w:t>
            </w:r>
          </w:p>
        </w:tc>
      </w:tr>
      <w:tr w:rsidR="001D1C32" w:rsidRPr="002F2A1E" w:rsidTr="000218F6">
        <w:tc>
          <w:tcPr>
            <w:tcW w:w="5586" w:type="dxa"/>
          </w:tcPr>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Дорожное движение</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Профессиональная надежность водителя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Влияние свой</w:t>
            </w:r>
            <w:proofErr w:type="gramStart"/>
            <w:r w:rsidRPr="002F2A1E">
              <w:rPr>
                <w:rFonts w:ascii="Times New Roman" w:eastAsia="Times New Roman" w:hAnsi="Times New Roman" w:cs="Times New Roman"/>
                <w:sz w:val="18"/>
                <w:szCs w:val="18"/>
                <w:lang w:eastAsia="ru-RU"/>
              </w:rPr>
              <w:t>ств тр</w:t>
            </w:r>
            <w:proofErr w:type="gramEnd"/>
            <w:r w:rsidRPr="002F2A1E">
              <w:rPr>
                <w:rFonts w:ascii="Times New Roman" w:eastAsia="Times New Roman" w:hAnsi="Times New Roman" w:cs="Times New Roman"/>
                <w:sz w:val="18"/>
                <w:szCs w:val="18"/>
                <w:lang w:eastAsia="ru-RU"/>
              </w:rPr>
              <w:t xml:space="preserve">анспортного средства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на эффективность и безопасность управления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Дорожные условия и безопасность движения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Принципы </w:t>
            </w:r>
            <w:proofErr w:type="gramStart"/>
            <w:r w:rsidRPr="002F2A1E">
              <w:rPr>
                <w:rFonts w:ascii="Times New Roman" w:eastAsia="Times New Roman" w:hAnsi="Times New Roman" w:cs="Times New Roman"/>
                <w:sz w:val="18"/>
                <w:szCs w:val="18"/>
                <w:lang w:eastAsia="ru-RU"/>
              </w:rPr>
              <w:t>эффективного</w:t>
            </w:r>
            <w:proofErr w:type="gramEnd"/>
            <w:r w:rsidRPr="002F2A1E">
              <w:rPr>
                <w:rFonts w:ascii="Times New Roman" w:eastAsia="Times New Roman" w:hAnsi="Times New Roman" w:cs="Times New Roman"/>
                <w:sz w:val="18"/>
                <w:szCs w:val="18"/>
                <w:lang w:eastAsia="ru-RU"/>
              </w:rPr>
              <w:t xml:space="preserve">, безопасного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 и </w:t>
            </w:r>
            <w:proofErr w:type="spellStart"/>
            <w:r w:rsidRPr="002F2A1E">
              <w:rPr>
                <w:rFonts w:ascii="Times New Roman" w:eastAsia="Times New Roman" w:hAnsi="Times New Roman" w:cs="Times New Roman"/>
                <w:sz w:val="18"/>
                <w:szCs w:val="18"/>
                <w:lang w:eastAsia="ru-RU"/>
              </w:rPr>
              <w:t>экологичного</w:t>
            </w:r>
            <w:proofErr w:type="spellEnd"/>
            <w:r w:rsidRPr="002F2A1E">
              <w:rPr>
                <w:rFonts w:ascii="Times New Roman" w:eastAsia="Times New Roman" w:hAnsi="Times New Roman" w:cs="Times New Roman"/>
                <w:sz w:val="18"/>
                <w:szCs w:val="18"/>
                <w:lang w:eastAsia="ru-RU"/>
              </w:rPr>
              <w:t xml:space="preserve"> управления транспортным средством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Обеспечение безопасности наиболее уязвимых участников дорожного движения</w:t>
            </w:r>
          </w:p>
        </w:tc>
        <w:tc>
          <w:tcPr>
            <w:tcW w:w="886"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tc>
        <w:tc>
          <w:tcPr>
            <w:tcW w:w="1892"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val="en-US"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tc>
        <w:tc>
          <w:tcPr>
            <w:tcW w:w="1842"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tc>
      </w:tr>
      <w:tr w:rsidR="001D1C32" w:rsidRPr="002F2A1E" w:rsidTr="000218F6">
        <w:tc>
          <w:tcPr>
            <w:tcW w:w="5586" w:type="dxa"/>
          </w:tcPr>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Всего</w:t>
            </w:r>
          </w:p>
        </w:tc>
        <w:tc>
          <w:tcPr>
            <w:tcW w:w="886"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14</w:t>
            </w:r>
          </w:p>
        </w:tc>
        <w:tc>
          <w:tcPr>
            <w:tcW w:w="1892"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12</w:t>
            </w:r>
          </w:p>
        </w:tc>
        <w:tc>
          <w:tcPr>
            <w:tcW w:w="1842"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bl>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lastRenderedPageBreak/>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w:t>
      </w:r>
      <w:proofErr w:type="gramStart"/>
      <w:r w:rsidRPr="002F2A1E">
        <w:rPr>
          <w:rFonts w:ascii="Times New Roman" w:eastAsia="Times New Roman" w:hAnsi="Times New Roman" w:cs="Times New Roman"/>
          <w:sz w:val="18"/>
          <w:szCs w:val="18"/>
          <w:lang w:eastAsia="ru-RU"/>
        </w:rPr>
        <w:t xml:space="preserve">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безопасность и </w:t>
      </w:r>
      <w:proofErr w:type="spellStart"/>
      <w:r w:rsidRPr="002F2A1E">
        <w:rPr>
          <w:rFonts w:ascii="Times New Roman" w:eastAsia="Times New Roman" w:hAnsi="Times New Roman" w:cs="Times New Roman"/>
          <w:sz w:val="18"/>
          <w:szCs w:val="18"/>
          <w:lang w:eastAsia="ru-RU"/>
        </w:rPr>
        <w:t>экологичность</w:t>
      </w:r>
      <w:proofErr w:type="spellEnd"/>
      <w:r w:rsidRPr="002F2A1E">
        <w:rPr>
          <w:rFonts w:ascii="Times New Roman" w:eastAsia="Times New Roman" w:hAnsi="Times New Roman" w:cs="Times New Roman"/>
          <w:sz w:val="18"/>
          <w:szCs w:val="18"/>
          <w:lang w:eastAsia="ru-RU"/>
        </w:rPr>
        <w:t>;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w:t>
      </w:r>
      <w:proofErr w:type="gramEnd"/>
      <w:r w:rsidRPr="002F2A1E">
        <w:rPr>
          <w:rFonts w:ascii="Times New Roman" w:eastAsia="Times New Roman" w:hAnsi="Times New Roman" w:cs="Times New Roman"/>
          <w:sz w:val="18"/>
          <w:szCs w:val="18"/>
          <w:lang w:eastAsia="ru-RU"/>
        </w:rPr>
        <w:t xml:space="preserve">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2F2A1E">
        <w:rPr>
          <w:rFonts w:ascii="Times New Roman" w:eastAsia="Times New Roman" w:hAnsi="Times New Roman" w:cs="Times New Roman"/>
          <w:sz w:val="18"/>
          <w:szCs w:val="18"/>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2F2A1E">
        <w:rPr>
          <w:rFonts w:ascii="Times New Roman" w:eastAsia="Times New Roman" w:hAnsi="Times New Roman" w:cs="Times New Roman"/>
          <w:sz w:val="18"/>
          <w:szCs w:val="18"/>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2F2A1E">
        <w:rPr>
          <w:rFonts w:ascii="Times New Roman" w:eastAsia="Times New Roman" w:hAnsi="Times New Roman" w:cs="Times New Roman"/>
          <w:sz w:val="18"/>
          <w:szCs w:val="18"/>
          <w:lang w:eastAsia="ru-RU"/>
        </w:rPr>
        <w:t>гидроскольжение</w:t>
      </w:r>
      <w:proofErr w:type="spellEnd"/>
      <w:r w:rsidRPr="002F2A1E">
        <w:rPr>
          <w:rFonts w:ascii="Times New Roman" w:eastAsia="Times New Roman" w:hAnsi="Times New Roman" w:cs="Times New Roman"/>
          <w:sz w:val="18"/>
          <w:szCs w:val="18"/>
          <w:lang w:eastAsia="ru-RU"/>
        </w:rPr>
        <w:t xml:space="preserve"> и </w:t>
      </w:r>
      <w:proofErr w:type="spellStart"/>
      <w:r w:rsidRPr="002F2A1E">
        <w:rPr>
          <w:rFonts w:ascii="Times New Roman" w:eastAsia="Times New Roman" w:hAnsi="Times New Roman" w:cs="Times New Roman"/>
          <w:sz w:val="18"/>
          <w:szCs w:val="18"/>
          <w:lang w:eastAsia="ru-RU"/>
        </w:rPr>
        <w:t>аквапланирование</w:t>
      </w:r>
      <w:proofErr w:type="spellEnd"/>
      <w:r w:rsidRPr="002F2A1E">
        <w:rPr>
          <w:rFonts w:ascii="Times New Roman" w:eastAsia="Times New Roman" w:hAnsi="Times New Roman" w:cs="Times New Roman"/>
          <w:sz w:val="18"/>
          <w:szCs w:val="18"/>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2F2A1E">
        <w:rPr>
          <w:rFonts w:ascii="Times New Roman" w:eastAsia="Times New Roman" w:hAnsi="Times New Roman" w:cs="Times New Roman"/>
          <w:sz w:val="18"/>
          <w:szCs w:val="18"/>
          <w:lang w:eastAsia="ru-RU"/>
        </w:rPr>
        <w:t>поворачиваемость</w:t>
      </w:r>
      <w:proofErr w:type="spellEnd"/>
      <w:r w:rsidRPr="002F2A1E">
        <w:rPr>
          <w:rFonts w:ascii="Times New Roman" w:eastAsia="Times New Roman" w:hAnsi="Times New Roman" w:cs="Times New Roman"/>
          <w:sz w:val="18"/>
          <w:szCs w:val="18"/>
          <w:lang w:eastAsia="ru-RU"/>
        </w:rPr>
        <w:t xml:space="preserve"> транспортного средств;  устойчивость продольного и бокового движения транспортного средства;</w:t>
      </w:r>
      <w:proofErr w:type="gramEnd"/>
      <w:r w:rsidRPr="002F2A1E">
        <w:rPr>
          <w:rFonts w:ascii="Times New Roman" w:eastAsia="Times New Roman" w:hAnsi="Times New Roman" w:cs="Times New Roman"/>
          <w:sz w:val="18"/>
          <w:szCs w:val="18"/>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Решение ситуационных задач.</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2F2A1E">
        <w:rPr>
          <w:rFonts w:ascii="Times New Roman" w:eastAsia="Times New Roman" w:hAnsi="Times New Roman" w:cs="Times New Roman"/>
          <w:sz w:val="18"/>
          <w:szCs w:val="18"/>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2F2A1E">
        <w:rPr>
          <w:rFonts w:ascii="Times New Roman" w:eastAsia="Times New Roman" w:hAnsi="Times New Roman" w:cs="Times New Roman"/>
          <w:sz w:val="18"/>
          <w:szCs w:val="18"/>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2F2A1E">
        <w:rPr>
          <w:rFonts w:ascii="Times New Roman" w:eastAsia="Times New Roman" w:hAnsi="Times New Roman" w:cs="Times New Roman"/>
          <w:sz w:val="18"/>
          <w:szCs w:val="18"/>
          <w:lang w:eastAsia="ru-RU"/>
        </w:rPr>
        <w:t>дств в п</w:t>
      </w:r>
      <w:proofErr w:type="gramEnd"/>
      <w:r w:rsidRPr="002F2A1E">
        <w:rPr>
          <w:rFonts w:ascii="Times New Roman" w:eastAsia="Times New Roman" w:hAnsi="Times New Roman" w:cs="Times New Roman"/>
          <w:sz w:val="18"/>
          <w:szCs w:val="18"/>
          <w:lang w:eastAsia="ru-RU"/>
        </w:rPr>
        <w:t xml:space="preserve">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w:t>
      </w:r>
      <w:r w:rsidRPr="002F2A1E">
        <w:rPr>
          <w:rFonts w:ascii="Times New Roman" w:eastAsia="Times New Roman" w:hAnsi="Times New Roman" w:cs="Times New Roman"/>
          <w:sz w:val="18"/>
          <w:szCs w:val="18"/>
          <w:lang w:eastAsia="ru-RU"/>
        </w:rPr>
        <w:lastRenderedPageBreak/>
        <w:t>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 xml:space="preserve">Принципы эффективного, безопасного и </w:t>
      </w:r>
      <w:proofErr w:type="spellStart"/>
      <w:r w:rsidRPr="002F2A1E">
        <w:rPr>
          <w:rFonts w:ascii="Times New Roman" w:eastAsia="Times New Roman" w:hAnsi="Times New Roman" w:cs="Times New Roman"/>
          <w:sz w:val="18"/>
          <w:szCs w:val="18"/>
          <w:lang w:eastAsia="ru-RU"/>
        </w:rPr>
        <w:t>экологичного</w:t>
      </w:r>
      <w:proofErr w:type="spellEnd"/>
      <w:r w:rsidRPr="002F2A1E">
        <w:rPr>
          <w:rFonts w:ascii="Times New Roman" w:eastAsia="Times New Roman" w:hAnsi="Times New Roman" w:cs="Times New Roman"/>
          <w:sz w:val="18"/>
          <w:szCs w:val="18"/>
          <w:lang w:eastAsia="ru-RU"/>
        </w:rPr>
        <w:t xml:space="preserve">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2F2A1E">
        <w:rPr>
          <w:rFonts w:ascii="Times New Roman" w:eastAsia="Times New Roman" w:hAnsi="Times New Roman" w:cs="Times New Roman"/>
          <w:sz w:val="18"/>
          <w:szCs w:val="18"/>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2F2A1E">
        <w:rPr>
          <w:rFonts w:ascii="Times New Roman" w:eastAsia="Times New Roman" w:hAnsi="Times New Roman" w:cs="Times New Roman"/>
          <w:sz w:val="18"/>
          <w:szCs w:val="18"/>
          <w:lang w:eastAsia="ru-RU"/>
        </w:rPr>
        <w:t>непристегнутых</w:t>
      </w:r>
      <w:proofErr w:type="spellEnd"/>
      <w:r w:rsidRPr="002F2A1E">
        <w:rPr>
          <w:rFonts w:ascii="Times New Roman" w:eastAsia="Times New Roman" w:hAnsi="Times New Roman" w:cs="Times New Roman"/>
          <w:sz w:val="18"/>
          <w:szCs w:val="18"/>
          <w:lang w:eastAsia="ru-RU"/>
        </w:rPr>
        <w:t xml:space="preserve"> водителя и пассажиров транспортных средств; мифы о ремнях безопасности; законодательство Российской Федерации                            об использовании ремней безопасности; детская пассажирская безопасность;  назначение, правила подбора и установки детских удерживающих устройств;</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 xml:space="preserve">необходимость использования детских удерживающих устройств при перевозке детей до 12-летнего возраста; законодательство Российской Федерации                               об использовании детских удерживающих устройств; безопасность пешеходов               и велосипедистов; подушки безопасности для пешеходов и велосипедистов; </w:t>
      </w:r>
      <w:proofErr w:type="spellStart"/>
      <w:r w:rsidRPr="002F2A1E">
        <w:rPr>
          <w:rFonts w:ascii="Times New Roman" w:eastAsia="Times New Roman" w:hAnsi="Times New Roman" w:cs="Times New Roman"/>
          <w:sz w:val="18"/>
          <w:szCs w:val="18"/>
          <w:lang w:eastAsia="ru-RU"/>
        </w:rPr>
        <w:t>световозвращающие</w:t>
      </w:r>
      <w:proofErr w:type="spellEnd"/>
      <w:r w:rsidRPr="002F2A1E">
        <w:rPr>
          <w:rFonts w:ascii="Times New Roman" w:eastAsia="Times New Roman" w:hAnsi="Times New Roman" w:cs="Times New Roman"/>
          <w:sz w:val="18"/>
          <w:szCs w:val="18"/>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roofErr w:type="gramEnd"/>
    </w:p>
    <w:p w:rsidR="001D1C32" w:rsidRPr="002F2A1E" w:rsidRDefault="001D1C32" w:rsidP="001D1C32">
      <w:pPr>
        <w:spacing w:after="0" w:line="240" w:lineRule="auto"/>
        <w:ind w:firstLine="708"/>
        <w:rPr>
          <w:rFonts w:ascii="Times New Roman" w:eastAsia="Times New Roman" w:hAnsi="Times New Roman" w:cs="Times New Roman"/>
          <w:bCs/>
          <w:sz w:val="18"/>
          <w:szCs w:val="18"/>
          <w:lang w:eastAsia="ru-RU"/>
        </w:rPr>
      </w:pP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bCs/>
          <w:sz w:val="18"/>
          <w:szCs w:val="18"/>
          <w:lang w:eastAsia="ru-RU"/>
        </w:rPr>
        <w:t xml:space="preserve">3.1.4. Учебный предмет </w:t>
      </w:r>
      <w:r w:rsidRPr="002F2A1E">
        <w:rPr>
          <w:rFonts w:ascii="Times New Roman" w:eastAsia="Times New Roman" w:hAnsi="Times New Roman" w:cs="Times New Roman"/>
          <w:sz w:val="18"/>
          <w:szCs w:val="18"/>
          <w:lang w:eastAsia="ru-RU"/>
        </w:rPr>
        <w:t>«Основы пассажирских и грузовых перевозок автомобильным транспортом»</w:t>
      </w:r>
    </w:p>
    <w:p w:rsidR="001D1C32" w:rsidRPr="002F2A1E" w:rsidRDefault="001D1C32" w:rsidP="001D1C32">
      <w:pPr>
        <w:spacing w:after="0" w:line="36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1D1C32" w:rsidRPr="002F2A1E" w:rsidRDefault="001D1C32" w:rsidP="001D1C32">
      <w:pPr>
        <w:spacing w:after="0" w:line="360" w:lineRule="auto"/>
        <w:ind w:right="4"/>
        <w:jc w:val="right"/>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854"/>
        <w:gridCol w:w="1831"/>
        <w:gridCol w:w="1763"/>
      </w:tblGrid>
      <w:tr w:rsidR="001D1C32" w:rsidRPr="002F2A1E" w:rsidTr="000218F6">
        <w:tc>
          <w:tcPr>
            <w:tcW w:w="5568" w:type="dxa"/>
            <w:vMerge w:val="restart"/>
            <w:vAlign w:val="center"/>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Наименование разделов и тем </w:t>
            </w:r>
          </w:p>
        </w:tc>
        <w:tc>
          <w:tcPr>
            <w:tcW w:w="4638" w:type="dxa"/>
            <w:gridSpan w:val="3"/>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Количество часов</w:t>
            </w:r>
          </w:p>
        </w:tc>
      </w:tr>
      <w:tr w:rsidR="001D1C32" w:rsidRPr="002F2A1E" w:rsidTr="000218F6">
        <w:tc>
          <w:tcPr>
            <w:tcW w:w="5568" w:type="dxa"/>
            <w:vMerge/>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886" w:type="dxa"/>
            <w:vMerge w:val="restart"/>
            <w:vAlign w:val="center"/>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Всего</w:t>
            </w:r>
          </w:p>
        </w:tc>
        <w:tc>
          <w:tcPr>
            <w:tcW w:w="3752" w:type="dxa"/>
            <w:gridSpan w:val="2"/>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 том числе</w:t>
            </w:r>
          </w:p>
        </w:tc>
      </w:tr>
      <w:tr w:rsidR="001D1C32" w:rsidRPr="002F2A1E" w:rsidTr="000218F6">
        <w:tc>
          <w:tcPr>
            <w:tcW w:w="5568" w:type="dxa"/>
            <w:vMerge/>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886" w:type="dxa"/>
            <w:vMerge/>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1910"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Теоретические</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занятия</w:t>
            </w:r>
          </w:p>
        </w:tc>
        <w:tc>
          <w:tcPr>
            <w:tcW w:w="1842"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Практические</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занятия</w:t>
            </w:r>
          </w:p>
        </w:tc>
      </w:tr>
      <w:tr w:rsidR="001D1C32" w:rsidRPr="002F2A1E" w:rsidTr="000218F6">
        <w:tc>
          <w:tcPr>
            <w:tcW w:w="5568" w:type="dxa"/>
          </w:tcPr>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Законодательство, регламентирующее организацию пассажирских и грузовых перевозок автомобильным транспортом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Правила и нормы охраны труда, техники безопасности, противопожарной защиты на автомобильном транспорте</w:t>
            </w:r>
          </w:p>
        </w:tc>
        <w:tc>
          <w:tcPr>
            <w:tcW w:w="886"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tc>
        <w:tc>
          <w:tcPr>
            <w:tcW w:w="1910"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tc>
        <w:tc>
          <w:tcPr>
            <w:tcW w:w="1842"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tc>
      </w:tr>
      <w:tr w:rsidR="001D1C32" w:rsidRPr="002F2A1E" w:rsidTr="000218F6">
        <w:tc>
          <w:tcPr>
            <w:tcW w:w="5568" w:type="dxa"/>
          </w:tcPr>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Всего</w:t>
            </w:r>
          </w:p>
        </w:tc>
        <w:tc>
          <w:tcPr>
            <w:tcW w:w="886"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c>
          <w:tcPr>
            <w:tcW w:w="1910"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c>
          <w:tcPr>
            <w:tcW w:w="1842"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bl>
    <w:p w:rsidR="001D1C32" w:rsidRPr="002F2A1E" w:rsidRDefault="001D1C32" w:rsidP="001D1C32">
      <w:pPr>
        <w:spacing w:after="0" w:line="360" w:lineRule="auto"/>
        <w:jc w:val="both"/>
        <w:rPr>
          <w:rFonts w:ascii="Times New Roman" w:eastAsia="Times New Roman" w:hAnsi="Times New Roman" w:cs="Times New Roman"/>
          <w:sz w:val="18"/>
          <w:szCs w:val="18"/>
          <w:lang w:eastAsia="ru-RU"/>
        </w:rPr>
      </w:pP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Законодательство, регламентирующее организацию пассажирских и грузовых перевозок автомобильным транспортом: обзор основных законодательных и иных нормативно-правовых актов, регламентирующих выполнение пассажирских                    и грузовых перевозок в России;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цели и задачи обеспечения транспортной безопасности;</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классификация транспортных средств по категориям;</w:t>
      </w:r>
      <w:proofErr w:type="gramEnd"/>
      <w:r w:rsidRPr="002F2A1E">
        <w:rPr>
          <w:rFonts w:ascii="Times New Roman" w:eastAsia="Times New Roman" w:hAnsi="Times New Roman" w:cs="Times New Roman"/>
          <w:sz w:val="18"/>
          <w:szCs w:val="18"/>
          <w:lang w:eastAsia="ru-RU"/>
        </w:rPr>
        <w:t xml:space="preserve"> требования при лицензировании автотранспортной деятельности; система управления                                  и регулирования автотранспортной деятельности на федеральном и региональном уровне.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lastRenderedPageBreak/>
        <w:t xml:space="preserve">Правила и нормы охраны труда, техники безопасности, противопожарной защиты на автомобильном транспорте:  законодательные и нормативные документы по охране труда, технике безопасности, противопожарной безопасности при выполнении грузовых и пассажирских автомобильных перевозок, проведении погрузо-разгрузочных работ, работ по поддержанию требуемого уровня технического состояния автотранспортных средств; </w:t>
      </w:r>
      <w:r w:rsidRPr="002F2A1E">
        <w:rPr>
          <w:rFonts w:ascii="Times New Roman" w:eastAsia="Calibri" w:hAnsi="Times New Roman" w:cs="Times New Roman"/>
          <w:sz w:val="18"/>
          <w:szCs w:val="18"/>
          <w:lang w:eastAsia="ru-RU"/>
        </w:rPr>
        <w:t>Трудовой кодекс Российской Федерации; п</w:t>
      </w:r>
      <w:r w:rsidRPr="002F2A1E">
        <w:rPr>
          <w:rFonts w:ascii="Times New Roman" w:eastAsia="Times New Roman" w:hAnsi="Times New Roman" w:cs="Times New Roman"/>
          <w:sz w:val="18"/>
          <w:szCs w:val="18"/>
          <w:lang w:eastAsia="ru-RU"/>
        </w:rPr>
        <w:t>родолжительность и состав рабочего времени водителей автомобилей;</w:t>
      </w:r>
      <w:proofErr w:type="gramEnd"/>
      <w:r w:rsidRPr="002F2A1E">
        <w:rPr>
          <w:rFonts w:ascii="Times New Roman" w:eastAsia="Times New Roman" w:hAnsi="Times New Roman" w:cs="Times New Roman"/>
          <w:sz w:val="18"/>
          <w:szCs w:val="18"/>
          <w:lang w:eastAsia="ru-RU"/>
        </w:rPr>
        <w:t xml:space="preserve"> суммированный учет рабочего времени управления автомобилем; время отдыха; работа водителей в нерабочие праздничные дни; пожарную безопасность                           и соблюдение противопожарного режима.</w:t>
      </w:r>
    </w:p>
    <w:p w:rsidR="001D1C32" w:rsidRPr="002F2A1E" w:rsidRDefault="001D1C32" w:rsidP="001D1C32">
      <w:pPr>
        <w:spacing w:after="0" w:line="360" w:lineRule="auto"/>
        <w:ind w:firstLine="709"/>
        <w:jc w:val="both"/>
        <w:rPr>
          <w:rFonts w:ascii="Times New Roman" w:eastAsia="Times New Roman" w:hAnsi="Times New Roman" w:cs="Times New Roman"/>
          <w:bCs/>
          <w:sz w:val="18"/>
          <w:szCs w:val="18"/>
          <w:lang w:eastAsia="ru-RU"/>
        </w:rPr>
      </w:pPr>
    </w:p>
    <w:p w:rsidR="001D1C32" w:rsidRPr="002F2A1E" w:rsidRDefault="001D1C32" w:rsidP="001D1C32">
      <w:pPr>
        <w:spacing w:after="0" w:line="360" w:lineRule="auto"/>
        <w:ind w:firstLine="708"/>
        <w:jc w:val="both"/>
        <w:rPr>
          <w:rFonts w:ascii="Times New Roman" w:eastAsia="Calibri" w:hAnsi="Times New Roman" w:cs="Times New Roman"/>
          <w:sz w:val="18"/>
          <w:szCs w:val="18"/>
        </w:rPr>
      </w:pPr>
      <w:r w:rsidRPr="002F2A1E">
        <w:rPr>
          <w:rFonts w:ascii="Times New Roman" w:eastAsia="Calibri" w:hAnsi="Times New Roman" w:cs="Times New Roman"/>
          <w:sz w:val="18"/>
          <w:szCs w:val="18"/>
        </w:rPr>
        <w:t xml:space="preserve">3.1.5. Учебный предмет «Первая помощь при </w:t>
      </w:r>
      <w:r w:rsidRPr="002F2A1E">
        <w:rPr>
          <w:rFonts w:ascii="Times New Roman" w:eastAsia="Calibri" w:hAnsi="Times New Roman" w:cs="Times New Roman"/>
          <w:bCs/>
          <w:sz w:val="18"/>
          <w:szCs w:val="18"/>
        </w:rPr>
        <w:t>дорожно</w:t>
      </w:r>
      <w:r w:rsidRPr="002F2A1E">
        <w:rPr>
          <w:rFonts w:ascii="Times New Roman" w:eastAsia="Calibri" w:hAnsi="Times New Roman" w:cs="Times New Roman"/>
          <w:sz w:val="18"/>
          <w:szCs w:val="18"/>
        </w:rPr>
        <w:t>-</w:t>
      </w:r>
      <w:r w:rsidRPr="002F2A1E">
        <w:rPr>
          <w:rFonts w:ascii="Times New Roman" w:eastAsia="Calibri" w:hAnsi="Times New Roman" w:cs="Times New Roman"/>
          <w:bCs/>
          <w:sz w:val="18"/>
          <w:szCs w:val="18"/>
        </w:rPr>
        <w:t>транспортном</w:t>
      </w:r>
      <w:r w:rsidRPr="002F2A1E">
        <w:rPr>
          <w:rFonts w:ascii="Times New Roman" w:eastAsia="Calibri" w:hAnsi="Times New Roman" w:cs="Times New Roman"/>
          <w:sz w:val="18"/>
          <w:szCs w:val="18"/>
        </w:rPr>
        <w:t xml:space="preserve"> </w:t>
      </w:r>
      <w:r w:rsidRPr="002F2A1E">
        <w:rPr>
          <w:rFonts w:ascii="Times New Roman" w:eastAsia="Calibri" w:hAnsi="Times New Roman" w:cs="Times New Roman"/>
          <w:bCs/>
          <w:sz w:val="18"/>
          <w:szCs w:val="18"/>
        </w:rPr>
        <w:t>происшествии»</w:t>
      </w:r>
    </w:p>
    <w:p w:rsidR="001D1C32" w:rsidRPr="002F2A1E" w:rsidRDefault="001D1C32" w:rsidP="001D1C32">
      <w:pPr>
        <w:spacing w:after="0" w:line="360" w:lineRule="auto"/>
        <w:ind w:firstLine="708"/>
        <w:jc w:val="center"/>
        <w:rPr>
          <w:rFonts w:ascii="Times New Roman" w:eastAsia="Calibri" w:hAnsi="Times New Roman" w:cs="Times New Roman"/>
          <w:sz w:val="18"/>
          <w:szCs w:val="18"/>
        </w:rPr>
      </w:pPr>
      <w:r w:rsidRPr="002F2A1E">
        <w:rPr>
          <w:rFonts w:ascii="Times New Roman" w:eastAsia="Calibri" w:hAnsi="Times New Roman" w:cs="Times New Roman"/>
          <w:sz w:val="18"/>
          <w:szCs w:val="18"/>
        </w:rPr>
        <w:t>Распределение учебных часов по разделам и темам</w:t>
      </w:r>
    </w:p>
    <w:p w:rsidR="001D1C32" w:rsidRPr="002F2A1E" w:rsidRDefault="001D1C32" w:rsidP="001D1C32">
      <w:pPr>
        <w:spacing w:after="0" w:line="360" w:lineRule="auto"/>
        <w:ind w:firstLine="708"/>
        <w:jc w:val="right"/>
        <w:rPr>
          <w:rFonts w:ascii="Times New Roman" w:eastAsia="Calibri" w:hAnsi="Times New Roman" w:cs="Times New Roman"/>
          <w:sz w:val="18"/>
          <w:szCs w:val="18"/>
        </w:rPr>
      </w:pPr>
      <w:r w:rsidRPr="002F2A1E">
        <w:rPr>
          <w:rFonts w:ascii="Times New Roman" w:eastAsia="Calibri" w:hAnsi="Times New Roman" w:cs="Times New Roman"/>
          <w:sz w:val="18"/>
          <w:szCs w:val="18"/>
        </w:rPr>
        <w:t>Таблица 6</w:t>
      </w:r>
    </w:p>
    <w:tbl>
      <w:tblPr>
        <w:tblW w:w="10566" w:type="dxa"/>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1276"/>
        <w:gridCol w:w="2126"/>
        <w:gridCol w:w="2126"/>
      </w:tblGrid>
      <w:tr w:rsidR="001D1C32" w:rsidRPr="002F2A1E" w:rsidTr="00F706A0">
        <w:trPr>
          <w:trHeight w:val="193"/>
        </w:trPr>
        <w:tc>
          <w:tcPr>
            <w:tcW w:w="5038" w:type="dxa"/>
            <w:vMerge w:val="restart"/>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Наименование разделов и тем</w:t>
            </w:r>
          </w:p>
        </w:tc>
        <w:tc>
          <w:tcPr>
            <w:tcW w:w="5528" w:type="dxa"/>
            <w:gridSpan w:val="3"/>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Количество часов</w:t>
            </w:r>
          </w:p>
        </w:tc>
      </w:tr>
      <w:tr w:rsidR="001D1C32" w:rsidRPr="002F2A1E" w:rsidTr="00F706A0">
        <w:trPr>
          <w:trHeight w:val="346"/>
        </w:trPr>
        <w:tc>
          <w:tcPr>
            <w:tcW w:w="5038" w:type="dxa"/>
            <w:vMerge/>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
        </w:tc>
        <w:tc>
          <w:tcPr>
            <w:tcW w:w="1276" w:type="dxa"/>
            <w:vMerge w:val="restart"/>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Всего</w:t>
            </w:r>
          </w:p>
        </w:tc>
        <w:tc>
          <w:tcPr>
            <w:tcW w:w="4252" w:type="dxa"/>
            <w:gridSpan w:val="2"/>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 том числе</w:t>
            </w:r>
          </w:p>
        </w:tc>
      </w:tr>
      <w:tr w:rsidR="001D1C32" w:rsidRPr="002F2A1E" w:rsidTr="00F706A0">
        <w:trPr>
          <w:trHeight w:val="555"/>
        </w:trPr>
        <w:tc>
          <w:tcPr>
            <w:tcW w:w="5038" w:type="dxa"/>
            <w:vMerge/>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
        </w:tc>
        <w:tc>
          <w:tcPr>
            <w:tcW w:w="1276" w:type="dxa"/>
            <w:vMerge/>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
        </w:tc>
        <w:tc>
          <w:tcPr>
            <w:tcW w:w="212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Теоретические занятия</w:t>
            </w:r>
          </w:p>
        </w:tc>
        <w:tc>
          <w:tcPr>
            <w:tcW w:w="212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Практические </w:t>
            </w:r>
          </w:p>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занятия</w:t>
            </w:r>
          </w:p>
        </w:tc>
      </w:tr>
      <w:tr w:rsidR="001D1C32" w:rsidRPr="002F2A1E" w:rsidTr="00F706A0">
        <w:tc>
          <w:tcPr>
            <w:tcW w:w="5038"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Организационно-правовые аспекты оказания первой помощи</w:t>
            </w:r>
          </w:p>
        </w:tc>
        <w:tc>
          <w:tcPr>
            <w:tcW w:w="127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212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212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038"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Оказание первой помощи при отсутствии сознания, остановке дыхания и кровообращения</w:t>
            </w:r>
          </w:p>
        </w:tc>
        <w:tc>
          <w:tcPr>
            <w:tcW w:w="127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c>
          <w:tcPr>
            <w:tcW w:w="212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212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r w:rsidR="001D1C32" w:rsidRPr="002F2A1E" w:rsidTr="00F706A0">
        <w:tc>
          <w:tcPr>
            <w:tcW w:w="5038"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Оказание первой помощи при наружных кровотечениях и травмах</w:t>
            </w:r>
          </w:p>
        </w:tc>
        <w:tc>
          <w:tcPr>
            <w:tcW w:w="127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c>
          <w:tcPr>
            <w:tcW w:w="212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212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r w:rsidR="001D1C32" w:rsidRPr="002F2A1E" w:rsidTr="00F706A0">
        <w:tc>
          <w:tcPr>
            <w:tcW w:w="5038"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Оказание первой помощи при прочих состояниях, транспортировка пострадавших в дорожно-транспортном происшествии</w:t>
            </w:r>
          </w:p>
        </w:tc>
        <w:tc>
          <w:tcPr>
            <w:tcW w:w="127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6</w:t>
            </w:r>
          </w:p>
        </w:tc>
        <w:tc>
          <w:tcPr>
            <w:tcW w:w="212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212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r>
      <w:tr w:rsidR="001D1C32" w:rsidRPr="002F2A1E" w:rsidTr="00F706A0">
        <w:tc>
          <w:tcPr>
            <w:tcW w:w="5038"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Всего </w:t>
            </w:r>
          </w:p>
        </w:tc>
        <w:tc>
          <w:tcPr>
            <w:tcW w:w="127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16</w:t>
            </w:r>
          </w:p>
        </w:tc>
        <w:tc>
          <w:tcPr>
            <w:tcW w:w="212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8</w:t>
            </w:r>
          </w:p>
        </w:tc>
        <w:tc>
          <w:tcPr>
            <w:tcW w:w="2126" w:type="dxa"/>
            <w:shd w:val="clear" w:color="auto" w:fill="auto"/>
            <w:vAlign w:val="center"/>
          </w:tcPr>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8</w:t>
            </w:r>
          </w:p>
        </w:tc>
      </w:tr>
    </w:tbl>
    <w:p w:rsidR="001D1C32" w:rsidRPr="002F2A1E" w:rsidRDefault="001D1C32" w:rsidP="001D1C32">
      <w:pPr>
        <w:spacing w:after="0" w:line="360" w:lineRule="auto"/>
        <w:jc w:val="both"/>
        <w:rPr>
          <w:rFonts w:ascii="Times New Roman" w:eastAsia="Calibri" w:hAnsi="Times New Roman" w:cs="Times New Roman"/>
          <w:sz w:val="18"/>
          <w:szCs w:val="18"/>
        </w:rPr>
      </w:pPr>
    </w:p>
    <w:p w:rsidR="001D1C32" w:rsidRPr="002F2A1E" w:rsidRDefault="001D1C32" w:rsidP="001D1C32">
      <w:pPr>
        <w:spacing w:after="0" w:line="360" w:lineRule="auto"/>
        <w:ind w:firstLine="708"/>
        <w:jc w:val="both"/>
        <w:rPr>
          <w:rFonts w:ascii="Times New Roman" w:eastAsia="Calibri" w:hAnsi="Times New Roman" w:cs="Times New Roman"/>
          <w:sz w:val="18"/>
          <w:szCs w:val="18"/>
        </w:rPr>
      </w:pPr>
      <w:proofErr w:type="gramStart"/>
      <w:r w:rsidRPr="002F2A1E">
        <w:rPr>
          <w:rFonts w:ascii="Times New Roman" w:eastAsia="Calibri" w:hAnsi="Times New Roman" w:cs="Times New Roman"/>
          <w:sz w:val="18"/>
          <w:szCs w:val="18"/>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2F2A1E">
        <w:rPr>
          <w:rFonts w:ascii="Times New Roman" w:eastAsia="Calibri" w:hAnsi="Times New Roman" w:cs="Times New Roman"/>
          <w:sz w:val="18"/>
          <w:szCs w:val="18"/>
        </w:rPr>
        <w:t xml:space="preserve"> </w:t>
      </w:r>
      <w:proofErr w:type="gramStart"/>
      <w:r w:rsidRPr="002F2A1E">
        <w:rPr>
          <w:rFonts w:ascii="Times New Roman" w:eastAsia="Calibri" w:hAnsi="Times New Roman" w:cs="Times New Roman"/>
          <w:sz w:val="18"/>
          <w:szCs w:val="18"/>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w:t>
      </w:r>
      <w:proofErr w:type="gramEnd"/>
      <w:r w:rsidRPr="002F2A1E">
        <w:rPr>
          <w:rFonts w:ascii="Times New Roman" w:eastAsia="Calibri" w:hAnsi="Times New Roman" w:cs="Times New Roman"/>
          <w:sz w:val="18"/>
          <w:szCs w:val="18"/>
        </w:rPr>
        <w:t xml:space="preserve"> основные компоненты, их назначение;</w:t>
      </w:r>
    </w:p>
    <w:p w:rsidR="001D1C32" w:rsidRPr="002F2A1E" w:rsidRDefault="001D1C32" w:rsidP="001D1C32">
      <w:pPr>
        <w:spacing w:after="0" w:line="360" w:lineRule="auto"/>
        <w:jc w:val="both"/>
        <w:rPr>
          <w:rFonts w:ascii="Times New Roman" w:eastAsia="Calibri" w:hAnsi="Times New Roman" w:cs="Times New Roman"/>
          <w:sz w:val="18"/>
          <w:szCs w:val="18"/>
        </w:rPr>
      </w:pPr>
      <w:r w:rsidRPr="002F2A1E">
        <w:rPr>
          <w:rFonts w:ascii="Times New Roman" w:eastAsia="Calibri" w:hAnsi="Times New Roman" w:cs="Times New Roman"/>
          <w:sz w:val="18"/>
          <w:szCs w:val="18"/>
        </w:rPr>
        <w:t>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1D1C32" w:rsidRPr="002F2A1E" w:rsidRDefault="001D1C32" w:rsidP="001D1C32">
      <w:pPr>
        <w:spacing w:after="0" w:line="360" w:lineRule="auto"/>
        <w:ind w:firstLine="708"/>
        <w:jc w:val="both"/>
        <w:rPr>
          <w:rFonts w:ascii="Times New Roman" w:eastAsia="Calibri" w:hAnsi="Times New Roman" w:cs="Times New Roman"/>
          <w:sz w:val="18"/>
          <w:szCs w:val="18"/>
        </w:rPr>
      </w:pPr>
      <w:proofErr w:type="gramStart"/>
      <w:r w:rsidRPr="002F2A1E">
        <w:rPr>
          <w:rFonts w:ascii="Times New Roman" w:eastAsia="Calibri" w:hAnsi="Times New Roman" w:cs="Times New Roman"/>
          <w:sz w:val="18"/>
          <w:szCs w:val="18"/>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sidRPr="002F2A1E">
        <w:rPr>
          <w:rFonts w:ascii="Times New Roman" w:eastAsia="Calibri" w:hAnsi="Times New Roman" w:cs="Times New Roman"/>
          <w:bCs/>
          <w:sz w:val="18"/>
          <w:szCs w:val="18"/>
        </w:rPr>
        <w:t>дорожно</w:t>
      </w:r>
      <w:r w:rsidRPr="002F2A1E">
        <w:rPr>
          <w:rFonts w:ascii="Times New Roman" w:eastAsia="Calibri" w:hAnsi="Times New Roman" w:cs="Times New Roman"/>
          <w:sz w:val="18"/>
          <w:szCs w:val="18"/>
        </w:rPr>
        <w:t>-</w:t>
      </w:r>
      <w:r w:rsidRPr="002F2A1E">
        <w:rPr>
          <w:rFonts w:ascii="Times New Roman" w:eastAsia="Calibri" w:hAnsi="Times New Roman" w:cs="Times New Roman"/>
          <w:bCs/>
          <w:sz w:val="18"/>
          <w:szCs w:val="18"/>
        </w:rPr>
        <w:t>транспортном</w:t>
      </w:r>
      <w:r w:rsidRPr="002F2A1E">
        <w:rPr>
          <w:rFonts w:ascii="Times New Roman" w:eastAsia="Calibri" w:hAnsi="Times New Roman" w:cs="Times New Roman"/>
          <w:sz w:val="18"/>
          <w:szCs w:val="18"/>
        </w:rPr>
        <w:t xml:space="preserve"> </w:t>
      </w:r>
      <w:r w:rsidRPr="002F2A1E">
        <w:rPr>
          <w:rFonts w:ascii="Times New Roman" w:eastAsia="Calibri" w:hAnsi="Times New Roman" w:cs="Times New Roman"/>
          <w:bCs/>
          <w:sz w:val="18"/>
          <w:szCs w:val="18"/>
        </w:rPr>
        <w:t>происшествии</w:t>
      </w:r>
      <w:r w:rsidRPr="002F2A1E">
        <w:rPr>
          <w:rFonts w:ascii="Times New Roman" w:eastAsia="Calibri" w:hAnsi="Times New Roman" w:cs="Times New Roman"/>
          <w:sz w:val="18"/>
          <w:szCs w:val="18"/>
        </w:rPr>
        <w:t xml:space="preserve">; способы проверки сознания, дыхания, кровообращения у пострадавшего в </w:t>
      </w:r>
      <w:r w:rsidRPr="002F2A1E">
        <w:rPr>
          <w:rFonts w:ascii="Times New Roman" w:eastAsia="Calibri" w:hAnsi="Times New Roman" w:cs="Times New Roman"/>
          <w:bCs/>
          <w:sz w:val="18"/>
          <w:szCs w:val="18"/>
        </w:rPr>
        <w:t>дорожно</w:t>
      </w:r>
      <w:r w:rsidRPr="002F2A1E">
        <w:rPr>
          <w:rFonts w:ascii="Times New Roman" w:eastAsia="Calibri" w:hAnsi="Times New Roman" w:cs="Times New Roman"/>
          <w:sz w:val="18"/>
          <w:szCs w:val="18"/>
        </w:rPr>
        <w:t>-</w:t>
      </w:r>
      <w:r w:rsidRPr="002F2A1E">
        <w:rPr>
          <w:rFonts w:ascii="Times New Roman" w:eastAsia="Calibri" w:hAnsi="Times New Roman" w:cs="Times New Roman"/>
          <w:bCs/>
          <w:sz w:val="18"/>
          <w:szCs w:val="18"/>
        </w:rPr>
        <w:t>транспортном</w:t>
      </w:r>
      <w:r w:rsidRPr="002F2A1E">
        <w:rPr>
          <w:rFonts w:ascii="Times New Roman" w:eastAsia="Calibri" w:hAnsi="Times New Roman" w:cs="Times New Roman"/>
          <w:sz w:val="18"/>
          <w:szCs w:val="18"/>
        </w:rPr>
        <w:t xml:space="preserve"> </w:t>
      </w:r>
      <w:r w:rsidRPr="002F2A1E">
        <w:rPr>
          <w:rFonts w:ascii="Times New Roman" w:eastAsia="Calibri" w:hAnsi="Times New Roman" w:cs="Times New Roman"/>
          <w:bCs/>
          <w:sz w:val="18"/>
          <w:szCs w:val="18"/>
        </w:rPr>
        <w:t>происшествии</w:t>
      </w:r>
      <w:r w:rsidRPr="002F2A1E">
        <w:rPr>
          <w:rFonts w:ascii="Times New Roman" w:eastAsia="Calibri" w:hAnsi="Times New Roman" w:cs="Times New Roman"/>
          <w:sz w:val="18"/>
          <w:szCs w:val="18"/>
        </w:rPr>
        <w:t xml:space="preserve">; особенности сердечно-легочной реанимации (СЛР) у пострадавших в  </w:t>
      </w:r>
      <w:r w:rsidRPr="002F2A1E">
        <w:rPr>
          <w:rFonts w:ascii="Times New Roman" w:eastAsia="Calibri" w:hAnsi="Times New Roman" w:cs="Times New Roman"/>
          <w:bCs/>
          <w:sz w:val="18"/>
          <w:szCs w:val="18"/>
        </w:rPr>
        <w:t>дорожно</w:t>
      </w:r>
      <w:r w:rsidRPr="002F2A1E">
        <w:rPr>
          <w:rFonts w:ascii="Times New Roman" w:eastAsia="Calibri" w:hAnsi="Times New Roman" w:cs="Times New Roman"/>
          <w:sz w:val="18"/>
          <w:szCs w:val="18"/>
        </w:rPr>
        <w:t>-</w:t>
      </w:r>
      <w:r w:rsidRPr="002F2A1E">
        <w:rPr>
          <w:rFonts w:ascii="Times New Roman" w:eastAsia="Calibri" w:hAnsi="Times New Roman" w:cs="Times New Roman"/>
          <w:bCs/>
          <w:sz w:val="18"/>
          <w:szCs w:val="18"/>
        </w:rPr>
        <w:t>транспортном</w:t>
      </w:r>
      <w:r w:rsidRPr="002F2A1E">
        <w:rPr>
          <w:rFonts w:ascii="Times New Roman" w:eastAsia="Calibri" w:hAnsi="Times New Roman" w:cs="Times New Roman"/>
          <w:sz w:val="18"/>
          <w:szCs w:val="18"/>
        </w:rPr>
        <w:t xml:space="preserve"> </w:t>
      </w:r>
      <w:r w:rsidRPr="002F2A1E">
        <w:rPr>
          <w:rFonts w:ascii="Times New Roman" w:eastAsia="Calibri" w:hAnsi="Times New Roman" w:cs="Times New Roman"/>
          <w:bCs/>
          <w:sz w:val="18"/>
          <w:szCs w:val="18"/>
        </w:rPr>
        <w:t xml:space="preserve">происшествии; </w:t>
      </w:r>
      <w:r w:rsidRPr="002F2A1E">
        <w:rPr>
          <w:rFonts w:ascii="Times New Roman" w:eastAsia="Calibri" w:hAnsi="Times New Roman" w:cs="Times New Roman"/>
          <w:sz w:val="18"/>
          <w:szCs w:val="18"/>
        </w:rPr>
        <w:t>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2F2A1E">
        <w:rPr>
          <w:rFonts w:ascii="Times New Roman" w:eastAsia="Calibri" w:hAnsi="Times New Roman" w:cs="Times New Roman"/>
          <w:sz w:val="18"/>
          <w:szCs w:val="18"/>
        </w:rPr>
        <w:t xml:space="preserve"> </w:t>
      </w:r>
      <w:proofErr w:type="gramStart"/>
      <w:r w:rsidRPr="002F2A1E">
        <w:rPr>
          <w:rFonts w:ascii="Times New Roman" w:eastAsia="Calibri" w:hAnsi="Times New Roman" w:cs="Times New Roman"/>
          <w:sz w:val="18"/>
          <w:szCs w:val="18"/>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roofErr w:type="gramEnd"/>
    </w:p>
    <w:p w:rsidR="001D1C32" w:rsidRPr="002F2A1E" w:rsidRDefault="001D1C32" w:rsidP="001D1C32">
      <w:pPr>
        <w:spacing w:after="0" w:line="360" w:lineRule="auto"/>
        <w:ind w:firstLine="708"/>
        <w:jc w:val="both"/>
        <w:rPr>
          <w:rFonts w:ascii="Times New Roman" w:eastAsia="Calibri" w:hAnsi="Times New Roman" w:cs="Times New Roman"/>
          <w:sz w:val="18"/>
          <w:szCs w:val="18"/>
        </w:rPr>
      </w:pPr>
      <w:proofErr w:type="gramStart"/>
      <w:r w:rsidRPr="002F2A1E">
        <w:rPr>
          <w:rFonts w:ascii="Times New Roman" w:eastAsia="Calibri" w:hAnsi="Times New Roman" w:cs="Times New Roman"/>
          <w:sz w:val="18"/>
          <w:szCs w:val="18"/>
        </w:rP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w:t>
      </w:r>
      <w:r w:rsidRPr="002F2A1E">
        <w:rPr>
          <w:rFonts w:ascii="Times New Roman" w:eastAsia="Calibri" w:hAnsi="Times New Roman" w:cs="Times New Roman"/>
          <w:sz w:val="18"/>
          <w:szCs w:val="18"/>
        </w:rPr>
        <w:lastRenderedPageBreak/>
        <w:t>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w:t>
      </w:r>
      <w:proofErr w:type="gramEnd"/>
      <w:r w:rsidRPr="002F2A1E">
        <w:rPr>
          <w:rFonts w:ascii="Times New Roman" w:eastAsia="Calibri" w:hAnsi="Times New Roman" w:cs="Times New Roman"/>
          <w:sz w:val="18"/>
          <w:szCs w:val="18"/>
        </w:rPr>
        <w:t xml:space="preserve">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1D1C32" w:rsidRPr="002F2A1E" w:rsidRDefault="001D1C32" w:rsidP="001D1C32">
      <w:pPr>
        <w:spacing w:after="0" w:line="360" w:lineRule="auto"/>
        <w:ind w:firstLine="708"/>
        <w:jc w:val="both"/>
        <w:rPr>
          <w:rFonts w:ascii="Times New Roman" w:eastAsia="Calibri" w:hAnsi="Times New Roman" w:cs="Times New Roman"/>
          <w:sz w:val="18"/>
          <w:szCs w:val="18"/>
        </w:rPr>
      </w:pPr>
      <w:r w:rsidRPr="002F2A1E">
        <w:rPr>
          <w:rFonts w:ascii="Times New Roman" w:eastAsia="Calibri" w:hAnsi="Times New Roman" w:cs="Times New Roman"/>
          <w:sz w:val="18"/>
          <w:szCs w:val="18"/>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2F2A1E">
        <w:rPr>
          <w:rFonts w:ascii="Times New Roman" w:eastAsia="Calibri" w:hAnsi="Times New Roman" w:cs="Times New Roman"/>
          <w:sz w:val="18"/>
          <w:szCs w:val="18"/>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2F2A1E">
        <w:rPr>
          <w:rFonts w:ascii="Times New Roman" w:eastAsia="Calibri" w:hAnsi="Times New Roman" w:cs="Times New Roman"/>
          <w:sz w:val="18"/>
          <w:szCs w:val="18"/>
        </w:rPr>
        <w:t xml:space="preserve"> </w:t>
      </w:r>
      <w:proofErr w:type="gramStart"/>
      <w:r w:rsidRPr="002F2A1E">
        <w:rPr>
          <w:rFonts w:ascii="Times New Roman" w:eastAsia="Calibri" w:hAnsi="Times New Roman" w:cs="Times New Roman"/>
          <w:sz w:val="18"/>
          <w:szCs w:val="18"/>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2F2A1E">
        <w:rPr>
          <w:rFonts w:ascii="Times New Roman" w:eastAsia="Calibri" w:hAnsi="Times New Roman" w:cs="Times New Roman"/>
          <w:sz w:val="18"/>
          <w:szCs w:val="18"/>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2F2A1E">
        <w:rPr>
          <w:rFonts w:ascii="Times New Roman" w:eastAsia="Calibri" w:hAnsi="Times New Roman" w:cs="Times New Roman"/>
          <w:sz w:val="18"/>
          <w:szCs w:val="18"/>
        </w:rPr>
        <w:t>окклюзионной</w:t>
      </w:r>
      <w:proofErr w:type="spellEnd"/>
      <w:r w:rsidRPr="002F2A1E">
        <w:rPr>
          <w:rFonts w:ascii="Times New Roman" w:eastAsia="Calibri" w:hAnsi="Times New Roman" w:cs="Times New Roman"/>
          <w:sz w:val="18"/>
          <w:szCs w:val="18"/>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1D1C32" w:rsidRPr="002F2A1E" w:rsidRDefault="001D1C32" w:rsidP="001D1C32">
      <w:pPr>
        <w:spacing w:after="0" w:line="360" w:lineRule="auto"/>
        <w:ind w:firstLine="708"/>
        <w:jc w:val="both"/>
        <w:rPr>
          <w:rFonts w:ascii="Times New Roman" w:eastAsia="Calibri" w:hAnsi="Times New Roman" w:cs="Times New Roman"/>
          <w:sz w:val="18"/>
          <w:szCs w:val="18"/>
        </w:rPr>
      </w:pPr>
      <w:proofErr w:type="gramStart"/>
      <w:r w:rsidRPr="002F2A1E">
        <w:rPr>
          <w:rFonts w:ascii="Times New Roman" w:eastAsia="Calibri" w:hAnsi="Times New Roman" w:cs="Times New Roman"/>
          <w:sz w:val="18"/>
          <w:szCs w:val="18"/>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2F2A1E">
        <w:rPr>
          <w:rFonts w:ascii="Times New Roman" w:eastAsia="Calibri" w:hAnsi="Times New Roman" w:cs="Times New Roman"/>
          <w:sz w:val="18"/>
          <w:szCs w:val="18"/>
        </w:rPr>
        <w:t xml:space="preserve"> отработка наложения </w:t>
      </w:r>
      <w:proofErr w:type="spellStart"/>
      <w:r w:rsidRPr="002F2A1E">
        <w:rPr>
          <w:rFonts w:ascii="Times New Roman" w:eastAsia="Calibri" w:hAnsi="Times New Roman" w:cs="Times New Roman"/>
          <w:sz w:val="18"/>
          <w:szCs w:val="18"/>
        </w:rPr>
        <w:t>окклюзионной</w:t>
      </w:r>
      <w:proofErr w:type="spellEnd"/>
      <w:r w:rsidRPr="002F2A1E">
        <w:rPr>
          <w:rFonts w:ascii="Times New Roman" w:eastAsia="Calibri" w:hAnsi="Times New Roman" w:cs="Times New Roman"/>
          <w:sz w:val="18"/>
          <w:szCs w:val="1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2F2A1E">
        <w:rPr>
          <w:rFonts w:ascii="Times New Roman" w:eastAsia="Calibri" w:hAnsi="Times New Roman" w:cs="Times New Roman"/>
          <w:sz w:val="18"/>
          <w:szCs w:val="18"/>
        </w:rPr>
        <w:t>аутоиммобилизация</w:t>
      </w:r>
      <w:proofErr w:type="spellEnd"/>
      <w:r w:rsidRPr="002F2A1E">
        <w:rPr>
          <w:rFonts w:ascii="Times New Roman" w:eastAsia="Calibri" w:hAnsi="Times New Roman" w:cs="Times New Roman"/>
          <w:sz w:val="18"/>
          <w:szCs w:val="18"/>
        </w:rPr>
        <w:t>, с использованием медицинских изделий); отработка приемов фиксации шейного отдела позвоночника.</w:t>
      </w:r>
    </w:p>
    <w:p w:rsidR="001D1C32" w:rsidRPr="002F2A1E" w:rsidRDefault="001D1C32" w:rsidP="001D1C32">
      <w:pPr>
        <w:spacing w:after="0" w:line="360" w:lineRule="auto"/>
        <w:ind w:firstLine="708"/>
        <w:jc w:val="both"/>
        <w:rPr>
          <w:rFonts w:ascii="Times New Roman" w:eastAsia="Calibri" w:hAnsi="Times New Roman" w:cs="Times New Roman"/>
          <w:sz w:val="18"/>
          <w:szCs w:val="18"/>
        </w:rPr>
      </w:pPr>
      <w:r w:rsidRPr="002F2A1E">
        <w:rPr>
          <w:rFonts w:ascii="Times New Roman" w:eastAsia="Calibri" w:hAnsi="Times New Roman" w:cs="Times New Roman"/>
          <w:sz w:val="18"/>
          <w:szCs w:val="18"/>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w:t>
      </w:r>
      <w:proofErr w:type="gramStart"/>
      <w:r w:rsidRPr="002F2A1E">
        <w:rPr>
          <w:rFonts w:ascii="Times New Roman" w:eastAsia="Calibri" w:hAnsi="Times New Roman" w:cs="Times New Roman"/>
          <w:sz w:val="18"/>
          <w:szCs w:val="18"/>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2F2A1E">
        <w:rPr>
          <w:rFonts w:ascii="Times New Roman" w:eastAsia="Calibri" w:hAnsi="Times New Roman" w:cs="Times New Roman"/>
          <w:sz w:val="18"/>
          <w:szCs w:val="18"/>
        </w:rPr>
        <w:t xml:space="preserve"> </w:t>
      </w:r>
      <w:proofErr w:type="gramStart"/>
      <w:r w:rsidRPr="002F2A1E">
        <w:rPr>
          <w:rFonts w:ascii="Times New Roman" w:eastAsia="Calibri" w:hAnsi="Times New Roman" w:cs="Times New Roman"/>
          <w:sz w:val="18"/>
          <w:szCs w:val="18"/>
        </w:rPr>
        <w:t xml:space="preserve">виды ожогов при дорожно-транспортном происшествии, их признаки; </w:t>
      </w:r>
      <w:r w:rsidRPr="002F2A1E">
        <w:rPr>
          <w:rFonts w:ascii="Times New Roman" w:eastAsia="Calibri" w:hAnsi="Times New Roman" w:cs="Times New Roman"/>
          <w:sz w:val="18"/>
          <w:szCs w:val="18"/>
        </w:rPr>
        <w:lastRenderedPageBreak/>
        <w:t xml:space="preserve">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2F2A1E">
        <w:rPr>
          <w:rFonts w:ascii="Times New Roman" w:eastAsia="Calibri" w:hAnsi="Times New Roman" w:cs="Times New Roman"/>
          <w:sz w:val="18"/>
          <w:szCs w:val="18"/>
        </w:rPr>
        <w:t>холодовая</w:t>
      </w:r>
      <w:proofErr w:type="spellEnd"/>
      <w:r w:rsidRPr="002F2A1E">
        <w:rPr>
          <w:rFonts w:ascii="Times New Roman" w:eastAsia="Calibri" w:hAnsi="Times New Roman" w:cs="Times New Roman"/>
          <w:sz w:val="18"/>
          <w:szCs w:val="18"/>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2F2A1E">
        <w:rPr>
          <w:rFonts w:ascii="Times New Roman" w:eastAsia="Calibri" w:hAnsi="Times New Roman" w:cs="Times New Roman"/>
          <w:sz w:val="18"/>
          <w:szCs w:val="18"/>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D1C32" w:rsidRPr="002F2A1E" w:rsidRDefault="001D1C32" w:rsidP="001D1C32">
      <w:pPr>
        <w:spacing w:after="0" w:line="360" w:lineRule="auto"/>
        <w:ind w:firstLine="708"/>
        <w:jc w:val="both"/>
        <w:rPr>
          <w:rFonts w:ascii="Times New Roman" w:eastAsia="Calibri" w:hAnsi="Times New Roman" w:cs="Times New Roman"/>
          <w:sz w:val="18"/>
          <w:szCs w:val="18"/>
        </w:rPr>
      </w:pPr>
      <w:r w:rsidRPr="002F2A1E">
        <w:rPr>
          <w:rFonts w:ascii="Times New Roman" w:eastAsia="Calibri" w:hAnsi="Times New Roman" w:cs="Times New Roman"/>
          <w:sz w:val="18"/>
          <w:szCs w:val="18"/>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2F2A1E">
        <w:rPr>
          <w:rFonts w:ascii="Times New Roman" w:eastAsia="Calibri" w:hAnsi="Times New Roman" w:cs="Times New Roman"/>
          <w:sz w:val="18"/>
          <w:szCs w:val="18"/>
        </w:rPr>
        <w:t>термоизолирующей</w:t>
      </w:r>
      <w:proofErr w:type="spellEnd"/>
      <w:r w:rsidRPr="002F2A1E">
        <w:rPr>
          <w:rFonts w:ascii="Times New Roman" w:eastAsia="Calibri" w:hAnsi="Times New Roman" w:cs="Times New Roman"/>
          <w:sz w:val="18"/>
          <w:szCs w:val="18"/>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rsidR="001D1C32" w:rsidRPr="002F2A1E" w:rsidRDefault="001D1C32" w:rsidP="001D1C32">
      <w:pPr>
        <w:spacing w:after="0" w:line="360" w:lineRule="auto"/>
        <w:jc w:val="both"/>
        <w:rPr>
          <w:rFonts w:ascii="Times New Roman" w:eastAsia="Times New Roman" w:hAnsi="Times New Roman" w:cs="Times New Roman"/>
          <w:sz w:val="18"/>
          <w:szCs w:val="18"/>
          <w:lang w:eastAsia="ru-RU"/>
        </w:rPr>
      </w:pPr>
    </w:p>
    <w:p w:rsidR="001D1C32" w:rsidRPr="002F2A1E" w:rsidRDefault="001D1C32" w:rsidP="001D1C32">
      <w:pPr>
        <w:spacing w:after="0" w:line="36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ab/>
        <w:t>3.2. Специальный цикл Примерной программы включает:</w:t>
      </w:r>
    </w:p>
    <w:p w:rsidR="001D1C32" w:rsidRPr="002F2A1E" w:rsidRDefault="001D1C32" w:rsidP="001D1C32">
      <w:pPr>
        <w:spacing w:after="0" w:line="360" w:lineRule="auto"/>
        <w:jc w:val="both"/>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ab/>
        <w:t xml:space="preserve">3.2.1. Учебный предмет «Устройство транспортных средств категории «В» </w:t>
      </w:r>
    </w:p>
    <w:p w:rsidR="001D1C32" w:rsidRPr="002F2A1E" w:rsidRDefault="001D1C32" w:rsidP="001D1C32">
      <w:pPr>
        <w:spacing w:after="0" w:line="360" w:lineRule="auto"/>
        <w:jc w:val="both"/>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как объектов управления»</w:t>
      </w:r>
    </w:p>
    <w:p w:rsidR="001D1C32" w:rsidRPr="002F2A1E" w:rsidRDefault="001D1C32" w:rsidP="001D1C32">
      <w:pPr>
        <w:spacing w:after="0" w:line="240" w:lineRule="auto"/>
        <w:jc w:val="center"/>
        <w:rPr>
          <w:rFonts w:ascii="Times New Roman" w:eastAsia="Times New Roman" w:hAnsi="Times New Roman" w:cs="Times New Roman"/>
          <w:bCs/>
          <w:sz w:val="18"/>
          <w:szCs w:val="18"/>
          <w:lang w:eastAsia="ru-RU"/>
        </w:rPr>
      </w:pPr>
    </w:p>
    <w:p w:rsidR="001D1C32" w:rsidRPr="002F2A1E" w:rsidRDefault="001D1C32" w:rsidP="001D1C32">
      <w:pPr>
        <w:spacing w:after="0" w:line="36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1D1C32" w:rsidRPr="002F2A1E" w:rsidRDefault="001D1C32" w:rsidP="001D1C32">
      <w:pPr>
        <w:spacing w:after="0" w:line="360" w:lineRule="auto"/>
        <w:ind w:firstLine="708"/>
        <w:jc w:val="right"/>
        <w:rPr>
          <w:rFonts w:ascii="Times New Roman" w:eastAsia="Times New Roman" w:hAnsi="Times New Roman" w:cs="Times New Roman"/>
          <w:sz w:val="18"/>
          <w:szCs w:val="18"/>
          <w:lang w:eastAsia="ru-RU"/>
        </w:rPr>
      </w:pPr>
    </w:p>
    <w:p w:rsidR="001D1C32" w:rsidRPr="002F2A1E" w:rsidRDefault="001D1C32" w:rsidP="001D1C32">
      <w:pPr>
        <w:spacing w:after="0" w:line="360" w:lineRule="auto"/>
        <w:ind w:firstLine="708"/>
        <w:jc w:val="right"/>
        <w:rPr>
          <w:rFonts w:ascii="Times New Roman" w:eastAsia="Times New Roman" w:hAnsi="Times New Roman" w:cs="Times New Roman"/>
          <w:sz w:val="18"/>
          <w:szCs w:val="18"/>
          <w:lang w:eastAsia="ru-RU"/>
        </w:rPr>
      </w:pPr>
    </w:p>
    <w:p w:rsidR="001D1C32" w:rsidRPr="002F2A1E" w:rsidRDefault="001D1C32" w:rsidP="001D1C32">
      <w:pPr>
        <w:spacing w:after="0" w:line="360" w:lineRule="auto"/>
        <w:ind w:firstLine="708"/>
        <w:jc w:val="right"/>
        <w:rPr>
          <w:rFonts w:ascii="Times New Roman" w:eastAsia="Times New Roman" w:hAnsi="Times New Roman" w:cs="Times New Roman"/>
          <w:sz w:val="18"/>
          <w:szCs w:val="18"/>
          <w:lang w:val="en-US" w:eastAsia="ru-RU"/>
        </w:rPr>
      </w:pPr>
      <w:r w:rsidRPr="002F2A1E">
        <w:rPr>
          <w:rFonts w:ascii="Times New Roman" w:eastAsia="Times New Roman" w:hAnsi="Times New Roman" w:cs="Times New Roman"/>
          <w:sz w:val="18"/>
          <w:szCs w:val="18"/>
          <w:lang w:eastAsia="ru-RU"/>
        </w:rPr>
        <w:t>Таблица 7</w:t>
      </w:r>
    </w:p>
    <w:tbl>
      <w:tblPr>
        <w:tblW w:w="1020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134"/>
        <w:gridCol w:w="1842"/>
        <w:gridCol w:w="1701"/>
      </w:tblGrid>
      <w:tr w:rsidR="001D1C32" w:rsidRPr="002F2A1E" w:rsidTr="00F706A0">
        <w:tc>
          <w:tcPr>
            <w:tcW w:w="5529" w:type="dxa"/>
            <w:vMerge w:val="restart"/>
            <w:tcBorders>
              <w:top w:val="single" w:sz="8"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sz w:val="18"/>
                <w:szCs w:val="18"/>
                <w:lang w:eastAsia="ru-RU"/>
              </w:rPr>
              <w:t xml:space="preserve">Наименование разделов и тем </w:t>
            </w:r>
          </w:p>
        </w:tc>
        <w:tc>
          <w:tcPr>
            <w:tcW w:w="4677" w:type="dxa"/>
            <w:gridSpan w:val="3"/>
            <w:tcBorders>
              <w:top w:val="single" w:sz="8"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sz w:val="18"/>
                <w:szCs w:val="18"/>
                <w:lang w:eastAsia="ru-RU"/>
              </w:rPr>
              <w:t>Количество  часов</w:t>
            </w:r>
          </w:p>
        </w:tc>
      </w:tr>
      <w:tr w:rsidR="001D1C32" w:rsidRPr="002F2A1E" w:rsidTr="00F706A0">
        <w:tc>
          <w:tcPr>
            <w:tcW w:w="5529" w:type="dxa"/>
            <w:vMerge/>
          </w:tcPr>
          <w:p w:rsidR="001D1C32" w:rsidRPr="002F2A1E" w:rsidRDefault="001D1C32" w:rsidP="001D1C32">
            <w:pPr>
              <w:spacing w:after="0" w:line="240" w:lineRule="auto"/>
              <w:ind w:right="4"/>
              <w:jc w:val="center"/>
              <w:rPr>
                <w:rFonts w:ascii="Times New Roman" w:eastAsia="Times New Roman" w:hAnsi="Times New Roman" w:cs="Times New Roman"/>
                <w:bCs/>
                <w:sz w:val="18"/>
                <w:szCs w:val="18"/>
                <w:lang w:eastAsia="ru-RU"/>
              </w:rPr>
            </w:pPr>
          </w:p>
        </w:tc>
        <w:tc>
          <w:tcPr>
            <w:tcW w:w="1134" w:type="dxa"/>
            <w:vMerge w:val="restart"/>
          </w:tcPr>
          <w:p w:rsidR="001D1C32" w:rsidRPr="002F2A1E" w:rsidRDefault="001D1C32" w:rsidP="001D1C32">
            <w:pPr>
              <w:spacing w:after="0" w:line="24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sz w:val="18"/>
                <w:szCs w:val="18"/>
                <w:lang w:eastAsia="ru-RU"/>
              </w:rPr>
              <w:t>Всего</w:t>
            </w:r>
          </w:p>
        </w:tc>
        <w:tc>
          <w:tcPr>
            <w:tcW w:w="3543" w:type="dxa"/>
            <w:gridSpan w:val="2"/>
          </w:tcPr>
          <w:p w:rsidR="001D1C32" w:rsidRPr="002F2A1E" w:rsidRDefault="001D1C32" w:rsidP="001D1C32">
            <w:pPr>
              <w:spacing w:after="0" w:line="24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sz w:val="18"/>
                <w:szCs w:val="18"/>
                <w:lang w:eastAsia="ru-RU"/>
              </w:rPr>
              <w:t>В том числе</w:t>
            </w:r>
          </w:p>
        </w:tc>
      </w:tr>
      <w:tr w:rsidR="001D1C32" w:rsidRPr="002F2A1E" w:rsidTr="00F706A0">
        <w:tc>
          <w:tcPr>
            <w:tcW w:w="5529" w:type="dxa"/>
            <w:vMerge/>
          </w:tcPr>
          <w:p w:rsidR="001D1C32" w:rsidRPr="002F2A1E" w:rsidRDefault="001D1C32" w:rsidP="001D1C32">
            <w:pPr>
              <w:spacing w:after="0" w:line="240" w:lineRule="auto"/>
              <w:ind w:right="4"/>
              <w:jc w:val="center"/>
              <w:rPr>
                <w:rFonts w:ascii="Times New Roman" w:eastAsia="Times New Roman" w:hAnsi="Times New Roman" w:cs="Times New Roman"/>
                <w:bCs/>
                <w:sz w:val="18"/>
                <w:szCs w:val="18"/>
                <w:lang w:eastAsia="ru-RU"/>
              </w:rPr>
            </w:pPr>
          </w:p>
        </w:tc>
        <w:tc>
          <w:tcPr>
            <w:tcW w:w="1134" w:type="dxa"/>
            <w:vMerge/>
          </w:tcPr>
          <w:p w:rsidR="001D1C32" w:rsidRPr="002F2A1E" w:rsidRDefault="001D1C32" w:rsidP="001D1C32">
            <w:pPr>
              <w:spacing w:after="0" w:line="240" w:lineRule="auto"/>
              <w:ind w:right="4"/>
              <w:jc w:val="center"/>
              <w:rPr>
                <w:rFonts w:ascii="Times New Roman" w:eastAsia="Times New Roman" w:hAnsi="Times New Roman" w:cs="Times New Roman"/>
                <w:bCs/>
                <w:sz w:val="18"/>
                <w:szCs w:val="18"/>
                <w:lang w:eastAsia="ru-RU"/>
              </w:rPr>
            </w:pPr>
          </w:p>
        </w:tc>
        <w:tc>
          <w:tcPr>
            <w:tcW w:w="1842" w:type="dxa"/>
          </w:tcPr>
          <w:p w:rsidR="001D1C32" w:rsidRPr="002F2A1E" w:rsidRDefault="001D1C32" w:rsidP="001D1C32">
            <w:pPr>
              <w:spacing w:after="0" w:line="240" w:lineRule="auto"/>
              <w:ind w:right="6"/>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Теоретические </w:t>
            </w:r>
          </w:p>
          <w:p w:rsidR="001D1C32" w:rsidRPr="002F2A1E" w:rsidRDefault="001D1C32" w:rsidP="001D1C32">
            <w:pPr>
              <w:spacing w:after="0" w:line="240" w:lineRule="auto"/>
              <w:ind w:right="6"/>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sz w:val="18"/>
                <w:szCs w:val="18"/>
                <w:lang w:eastAsia="ru-RU"/>
              </w:rPr>
              <w:t>занятия</w:t>
            </w:r>
          </w:p>
        </w:tc>
        <w:tc>
          <w:tcPr>
            <w:tcW w:w="1701" w:type="dxa"/>
          </w:tcPr>
          <w:p w:rsidR="001D1C32" w:rsidRPr="002F2A1E" w:rsidRDefault="001D1C32" w:rsidP="001D1C32">
            <w:pPr>
              <w:spacing w:after="0" w:line="240" w:lineRule="auto"/>
              <w:ind w:right="6"/>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Практические </w:t>
            </w:r>
          </w:p>
          <w:p w:rsidR="001D1C32" w:rsidRPr="002F2A1E" w:rsidRDefault="001D1C32" w:rsidP="001D1C32">
            <w:pPr>
              <w:spacing w:after="0" w:line="240" w:lineRule="auto"/>
              <w:ind w:right="6"/>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sz w:val="18"/>
                <w:szCs w:val="18"/>
                <w:lang w:eastAsia="ru-RU"/>
              </w:rPr>
              <w:t>занятия</w:t>
            </w:r>
          </w:p>
        </w:tc>
      </w:tr>
      <w:tr w:rsidR="001D1C32" w:rsidRPr="002F2A1E" w:rsidTr="00F706A0">
        <w:tc>
          <w:tcPr>
            <w:tcW w:w="10206" w:type="dxa"/>
            <w:gridSpan w:val="4"/>
            <w:tcBorders>
              <w:top w:val="single" w:sz="2" w:space="0" w:color="auto"/>
              <w:left w:val="single" w:sz="2" w:space="0" w:color="auto"/>
              <w:bottom w:val="single" w:sz="4" w:space="0" w:color="auto"/>
              <w:right w:val="single" w:sz="2" w:space="0" w:color="auto"/>
            </w:tcBorders>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 Устройство транспортных средств</w:t>
            </w:r>
          </w:p>
        </w:tc>
      </w:tr>
      <w:tr w:rsidR="001D1C32" w:rsidRPr="002F2A1E" w:rsidTr="00F706A0">
        <w:tc>
          <w:tcPr>
            <w:tcW w:w="5529" w:type="dxa"/>
            <w:tcBorders>
              <w:top w:val="single" w:sz="4" w:space="0" w:color="auto"/>
              <w:left w:val="single" w:sz="2" w:space="0" w:color="auto"/>
              <w:bottom w:val="single" w:sz="4" w:space="0" w:color="auto"/>
              <w:right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транспортных средств категории «В»</w:t>
            </w:r>
          </w:p>
        </w:tc>
        <w:tc>
          <w:tcPr>
            <w:tcW w:w="1134"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842"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701"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529" w:type="dxa"/>
            <w:tcBorders>
              <w:top w:val="single" w:sz="4" w:space="0" w:color="auto"/>
              <w:left w:val="single" w:sz="2" w:space="0" w:color="auto"/>
              <w:bottom w:val="single" w:sz="4" w:space="0" w:color="auto"/>
              <w:right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Кузов автомобиля, рабочее место водителя, системы пассивной безопасности</w:t>
            </w:r>
          </w:p>
        </w:tc>
        <w:tc>
          <w:tcPr>
            <w:tcW w:w="1134"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842"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701"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529" w:type="dxa"/>
            <w:tcBorders>
              <w:top w:val="single" w:sz="4" w:space="0" w:color="auto"/>
              <w:left w:val="single" w:sz="2" w:space="0" w:color="auto"/>
              <w:bottom w:val="single" w:sz="4" w:space="0" w:color="auto"/>
              <w:right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и работа двигателя</w:t>
            </w:r>
          </w:p>
        </w:tc>
        <w:tc>
          <w:tcPr>
            <w:tcW w:w="1134"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842"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529" w:type="dxa"/>
            <w:tcBorders>
              <w:top w:val="single" w:sz="4" w:space="0" w:color="auto"/>
              <w:left w:val="single" w:sz="2" w:space="0" w:color="auto"/>
              <w:bottom w:val="single" w:sz="4" w:space="0" w:color="auto"/>
              <w:right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трансмиссии</w:t>
            </w:r>
          </w:p>
        </w:tc>
        <w:tc>
          <w:tcPr>
            <w:tcW w:w="1134"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842"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529" w:type="dxa"/>
            <w:tcBorders>
              <w:top w:val="single" w:sz="4" w:space="0" w:color="auto"/>
              <w:left w:val="single" w:sz="2" w:space="0" w:color="auto"/>
              <w:bottom w:val="single" w:sz="4" w:space="0" w:color="auto"/>
              <w:right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Назначение и состав ходовой части</w:t>
            </w:r>
          </w:p>
        </w:tc>
        <w:tc>
          <w:tcPr>
            <w:tcW w:w="1134"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842"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529" w:type="dxa"/>
            <w:tcBorders>
              <w:top w:val="single" w:sz="4" w:space="0" w:color="auto"/>
              <w:left w:val="single" w:sz="2" w:space="0" w:color="auto"/>
              <w:bottom w:val="single" w:sz="4" w:space="0" w:color="auto"/>
              <w:right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и принцип работы тормозных систем</w:t>
            </w:r>
          </w:p>
        </w:tc>
        <w:tc>
          <w:tcPr>
            <w:tcW w:w="1134"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842"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529" w:type="dxa"/>
            <w:tcBorders>
              <w:top w:val="single" w:sz="4" w:space="0" w:color="auto"/>
              <w:left w:val="single" w:sz="2" w:space="0" w:color="auto"/>
              <w:bottom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и принцип работы системы рулевого управления</w:t>
            </w:r>
          </w:p>
        </w:tc>
        <w:tc>
          <w:tcPr>
            <w:tcW w:w="1134"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842"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tcBorders>
              <w:top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529" w:type="dxa"/>
            <w:tcBorders>
              <w:top w:val="single" w:sz="4" w:space="0" w:color="auto"/>
              <w:bottom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Электронные системы помощи водителю</w:t>
            </w:r>
          </w:p>
        </w:tc>
        <w:tc>
          <w:tcPr>
            <w:tcW w:w="1134"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842"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tcBorders>
              <w:top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529" w:type="dxa"/>
            <w:tcBorders>
              <w:top w:val="single" w:sz="4" w:space="0" w:color="auto"/>
              <w:bottom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Источники и потребители электрической энергии</w:t>
            </w:r>
          </w:p>
        </w:tc>
        <w:tc>
          <w:tcPr>
            <w:tcW w:w="1134"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842"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701" w:type="dxa"/>
            <w:tcBorders>
              <w:top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529" w:type="dxa"/>
            <w:tcBorders>
              <w:top w:val="single" w:sz="4" w:space="0" w:color="auto"/>
              <w:bottom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прицепов и тягово-сцепных устройств</w:t>
            </w:r>
          </w:p>
        </w:tc>
        <w:tc>
          <w:tcPr>
            <w:tcW w:w="1134"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842"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701" w:type="dxa"/>
            <w:tcBorders>
              <w:top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529" w:type="dxa"/>
            <w:tcBorders>
              <w:top w:val="single" w:sz="4" w:space="0" w:color="auto"/>
              <w:bottom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Итого по разделу</w:t>
            </w:r>
          </w:p>
        </w:tc>
        <w:tc>
          <w:tcPr>
            <w:tcW w:w="1134"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16</w:t>
            </w:r>
          </w:p>
        </w:tc>
        <w:tc>
          <w:tcPr>
            <w:tcW w:w="1842"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16</w:t>
            </w:r>
          </w:p>
        </w:tc>
        <w:tc>
          <w:tcPr>
            <w:tcW w:w="1701" w:type="dxa"/>
            <w:tcBorders>
              <w:top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10206" w:type="dxa"/>
            <w:gridSpan w:val="4"/>
            <w:tcBorders>
              <w:top w:val="single" w:sz="4" w:space="0" w:color="auto"/>
              <w:left w:val="single" w:sz="2" w:space="0" w:color="auto"/>
              <w:bottom w:val="single" w:sz="4" w:space="0" w:color="auto"/>
              <w:right w:val="single" w:sz="2"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Техническое обслуживание </w:t>
            </w:r>
          </w:p>
        </w:tc>
      </w:tr>
      <w:tr w:rsidR="001D1C32" w:rsidRPr="002F2A1E" w:rsidTr="00F706A0">
        <w:tc>
          <w:tcPr>
            <w:tcW w:w="5529" w:type="dxa"/>
            <w:tcBorders>
              <w:top w:val="single" w:sz="4" w:space="0" w:color="auto"/>
              <w:bottom w:val="single" w:sz="4" w:space="0" w:color="auto"/>
            </w:tcBorders>
          </w:tcPr>
          <w:p w:rsidR="001D1C32" w:rsidRPr="002F2A1E" w:rsidRDefault="001D1C32" w:rsidP="001D1C32">
            <w:pPr>
              <w:spacing w:after="0" w:line="240" w:lineRule="auto"/>
              <w:ind w:right="4"/>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Система технического обслуживания</w:t>
            </w:r>
          </w:p>
        </w:tc>
        <w:tc>
          <w:tcPr>
            <w:tcW w:w="1134"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842"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701" w:type="dxa"/>
            <w:tcBorders>
              <w:top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529" w:type="dxa"/>
            <w:tcBorders>
              <w:top w:val="single" w:sz="4" w:space="0" w:color="auto"/>
              <w:bottom w:val="single" w:sz="4" w:space="0" w:color="auto"/>
            </w:tcBorders>
          </w:tcPr>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Меры безопасности и защиты окружающей природной среды при эксплуатации транспортного средства</w:t>
            </w:r>
          </w:p>
        </w:tc>
        <w:tc>
          <w:tcPr>
            <w:tcW w:w="1134" w:type="dxa"/>
            <w:tcBorders>
              <w:top w:val="single" w:sz="4" w:space="0" w:color="auto"/>
              <w:bottom w:val="single" w:sz="4" w:space="0" w:color="auto"/>
            </w:tcBorders>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842" w:type="dxa"/>
            <w:tcBorders>
              <w:top w:val="single" w:sz="4" w:space="0" w:color="auto"/>
              <w:bottom w:val="single" w:sz="4" w:space="0" w:color="auto"/>
            </w:tcBorders>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c>
          <w:tcPr>
            <w:tcW w:w="1701" w:type="dxa"/>
            <w:tcBorders>
              <w:top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F706A0">
        <w:tc>
          <w:tcPr>
            <w:tcW w:w="5529" w:type="dxa"/>
            <w:tcBorders>
              <w:top w:val="single" w:sz="4" w:space="0" w:color="auto"/>
              <w:bottom w:val="single" w:sz="4" w:space="0" w:color="auto"/>
            </w:tcBorders>
          </w:tcPr>
          <w:p w:rsidR="001D1C32" w:rsidRPr="002F2A1E" w:rsidRDefault="001D1C32" w:rsidP="001D1C32">
            <w:pPr>
              <w:spacing w:after="0" w:line="240" w:lineRule="auto"/>
              <w:ind w:right="4"/>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Устранение неисправностей</w:t>
            </w:r>
            <w:r w:rsidRPr="002F2A1E">
              <w:rPr>
                <w:rFonts w:ascii="Times New Roman" w:eastAsia="Times New Roman" w:hAnsi="Times New Roman" w:cs="Times New Roman"/>
                <w:sz w:val="18"/>
                <w:szCs w:val="18"/>
                <w:vertAlign w:val="superscript"/>
                <w:lang w:eastAsia="ru-RU"/>
              </w:rPr>
              <w:footnoteReference w:id="1"/>
            </w:r>
            <w:r w:rsidRPr="002F2A1E">
              <w:rPr>
                <w:rFonts w:ascii="Times New Roman" w:eastAsia="Times New Roman" w:hAnsi="Times New Roman" w:cs="Times New Roman"/>
                <w:sz w:val="18"/>
                <w:szCs w:val="18"/>
                <w:lang w:eastAsia="ru-RU"/>
              </w:rPr>
              <w:t xml:space="preserve"> </w:t>
            </w:r>
          </w:p>
        </w:tc>
        <w:tc>
          <w:tcPr>
            <w:tcW w:w="1134"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842"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c>
          <w:tcPr>
            <w:tcW w:w="1701" w:type="dxa"/>
            <w:tcBorders>
              <w:top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r w:rsidR="001D1C32" w:rsidRPr="002F2A1E" w:rsidTr="00F706A0">
        <w:tc>
          <w:tcPr>
            <w:tcW w:w="5529" w:type="dxa"/>
            <w:tcBorders>
              <w:top w:val="single" w:sz="4" w:space="0" w:color="auto"/>
              <w:bottom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Итого по разделу</w:t>
            </w:r>
          </w:p>
        </w:tc>
        <w:tc>
          <w:tcPr>
            <w:tcW w:w="1134"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c>
          <w:tcPr>
            <w:tcW w:w="1842"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tcBorders>
              <w:top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r w:rsidR="001D1C32" w:rsidRPr="002F2A1E" w:rsidTr="00F706A0">
        <w:tc>
          <w:tcPr>
            <w:tcW w:w="5529" w:type="dxa"/>
            <w:tcBorders>
              <w:top w:val="single" w:sz="4" w:space="0" w:color="auto"/>
              <w:bottom w:val="single" w:sz="4" w:space="0" w:color="auto"/>
            </w:tcBorders>
          </w:tcPr>
          <w:p w:rsidR="001D1C32" w:rsidRPr="002F2A1E" w:rsidRDefault="001D1C32" w:rsidP="001D1C32">
            <w:pPr>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Всего</w:t>
            </w:r>
          </w:p>
        </w:tc>
        <w:tc>
          <w:tcPr>
            <w:tcW w:w="1134"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20</w:t>
            </w:r>
          </w:p>
        </w:tc>
        <w:tc>
          <w:tcPr>
            <w:tcW w:w="1842" w:type="dxa"/>
            <w:tcBorders>
              <w:top w:val="single" w:sz="4" w:space="0" w:color="auto"/>
              <w:bottom w:val="single" w:sz="4" w:space="0" w:color="auto"/>
            </w:tcBorders>
          </w:tcPr>
          <w:p w:rsidR="001D1C32" w:rsidRPr="002F2A1E" w:rsidRDefault="001D1C32" w:rsidP="001D1C32">
            <w:pPr>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18</w:t>
            </w:r>
          </w:p>
        </w:tc>
        <w:tc>
          <w:tcPr>
            <w:tcW w:w="1701" w:type="dxa"/>
            <w:tcBorders>
              <w:top w:val="single" w:sz="4" w:space="0" w:color="auto"/>
              <w:bottom w:val="single" w:sz="4" w:space="0" w:color="auto"/>
              <w:right w:val="single" w:sz="2" w:space="0" w:color="auto"/>
            </w:tcBorders>
          </w:tcPr>
          <w:p w:rsidR="001D1C32" w:rsidRPr="002F2A1E" w:rsidRDefault="001D1C32" w:rsidP="001D1C32">
            <w:pPr>
              <w:tabs>
                <w:tab w:val="left" w:pos="560"/>
              </w:tab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bl>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p>
    <w:p w:rsidR="001D1C32" w:rsidRPr="002F2A1E" w:rsidRDefault="001D1C32" w:rsidP="001D1C32">
      <w:pPr>
        <w:widowControl w:val="0"/>
        <w:autoSpaceDE w:val="0"/>
        <w:autoSpaceDN w:val="0"/>
        <w:adjustRightInd w:val="0"/>
        <w:spacing w:after="0" w:line="240" w:lineRule="auto"/>
        <w:ind w:right="4"/>
        <w:rPr>
          <w:rFonts w:ascii="Times New Roman" w:eastAsia="Times New Roman" w:hAnsi="Times New Roman" w:cs="Times New Roman"/>
          <w:b/>
          <w:sz w:val="18"/>
          <w:szCs w:val="18"/>
          <w:lang w:eastAsia="ru-RU"/>
        </w:rPr>
      </w:pPr>
    </w:p>
    <w:p w:rsidR="001D1C32" w:rsidRPr="002F2A1E" w:rsidRDefault="001D1C32" w:rsidP="001D1C32">
      <w:pPr>
        <w:spacing w:after="0" w:line="360" w:lineRule="auto"/>
        <w:ind w:firstLine="708"/>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bCs/>
          <w:sz w:val="18"/>
          <w:szCs w:val="18"/>
          <w:lang w:eastAsia="ru-RU"/>
        </w:rPr>
        <w:t>3.2.1.</w:t>
      </w:r>
      <w:r w:rsidRPr="002F2A1E">
        <w:rPr>
          <w:rFonts w:ascii="Times New Roman" w:eastAsia="Times New Roman" w:hAnsi="Times New Roman" w:cs="Times New Roman"/>
          <w:sz w:val="18"/>
          <w:szCs w:val="18"/>
          <w:lang w:eastAsia="ru-RU"/>
        </w:rPr>
        <w:t>1. Устройство транспортных сре</w:t>
      </w:r>
      <w:proofErr w:type="gramStart"/>
      <w:r w:rsidRPr="002F2A1E">
        <w:rPr>
          <w:rFonts w:ascii="Times New Roman" w:eastAsia="Times New Roman" w:hAnsi="Times New Roman" w:cs="Times New Roman"/>
          <w:sz w:val="18"/>
          <w:szCs w:val="18"/>
          <w:lang w:eastAsia="ru-RU"/>
        </w:rPr>
        <w:t>дств  вкл</w:t>
      </w:r>
      <w:proofErr w:type="gramEnd"/>
      <w:r w:rsidRPr="002F2A1E">
        <w:rPr>
          <w:rFonts w:ascii="Times New Roman" w:eastAsia="Times New Roman" w:hAnsi="Times New Roman" w:cs="Times New Roman"/>
          <w:sz w:val="18"/>
          <w:szCs w:val="18"/>
          <w:lang w:eastAsia="ru-RU"/>
        </w:rPr>
        <w:t xml:space="preserve">ючает: </w:t>
      </w:r>
    </w:p>
    <w:p w:rsidR="001D1C32" w:rsidRPr="002F2A1E" w:rsidRDefault="001D1C32" w:rsidP="001D1C32">
      <w:pPr>
        <w:spacing w:after="0" w:line="360" w:lineRule="auto"/>
        <w:ind w:firstLine="708"/>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w:t>
      </w:r>
      <w:r w:rsidRPr="002F2A1E">
        <w:rPr>
          <w:rFonts w:ascii="Times New Roman" w:eastAsia="Times New Roman" w:hAnsi="Times New Roman" w:cs="Times New Roman"/>
          <w:sz w:val="18"/>
          <w:szCs w:val="18"/>
          <w:lang w:eastAsia="ru-RU"/>
        </w:rPr>
        <w:lastRenderedPageBreak/>
        <w:t xml:space="preserve">технические характеристики транспортных средств категории «В»;  классификация транспортных средств по типу двигателя, общей компоновке и типу кузова. </w:t>
      </w:r>
    </w:p>
    <w:p w:rsidR="001D1C32" w:rsidRPr="002F2A1E" w:rsidRDefault="001D1C32" w:rsidP="001D1C32">
      <w:pPr>
        <w:spacing w:after="0" w:line="360" w:lineRule="auto"/>
        <w:ind w:firstLine="708"/>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2F2A1E">
        <w:rPr>
          <w:rFonts w:ascii="Times New Roman" w:eastAsia="Times New Roman" w:hAnsi="Times New Roman" w:cs="Times New Roman"/>
          <w:sz w:val="18"/>
          <w:szCs w:val="18"/>
          <w:lang w:eastAsia="ru-RU"/>
        </w:rPr>
        <w:t>шумоизоляция</w:t>
      </w:r>
      <w:proofErr w:type="spellEnd"/>
      <w:r w:rsidRPr="002F2A1E">
        <w:rPr>
          <w:rFonts w:ascii="Times New Roman" w:eastAsia="Times New Roman" w:hAnsi="Times New Roman" w:cs="Times New Roman"/>
          <w:sz w:val="18"/>
          <w:szCs w:val="18"/>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w:t>
      </w:r>
      <w:proofErr w:type="spellStart"/>
      <w:r w:rsidRPr="002F2A1E">
        <w:rPr>
          <w:rFonts w:ascii="Times New Roman" w:eastAsia="Times New Roman" w:hAnsi="Times New Roman" w:cs="Times New Roman"/>
          <w:sz w:val="18"/>
          <w:szCs w:val="18"/>
          <w:lang w:eastAsia="ru-RU"/>
        </w:rPr>
        <w:t>омыватели</w:t>
      </w:r>
      <w:proofErr w:type="spellEnd"/>
      <w:r w:rsidRPr="002F2A1E">
        <w:rPr>
          <w:rFonts w:ascii="Times New Roman" w:eastAsia="Times New Roman" w:hAnsi="Times New Roman" w:cs="Times New Roman"/>
          <w:sz w:val="18"/>
          <w:szCs w:val="18"/>
          <w:lang w:eastAsia="ru-RU"/>
        </w:rPr>
        <w:t xml:space="preserve"> фар головного света; системы регулировки и обогрева зеркал заднего вида;</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2F2A1E">
        <w:rPr>
          <w:rFonts w:ascii="Times New Roman" w:eastAsia="Times New Roman" w:hAnsi="Times New Roman" w:cs="Times New Roman"/>
          <w:sz w:val="18"/>
          <w:szCs w:val="18"/>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1D1C32" w:rsidRPr="002F2A1E" w:rsidRDefault="001D1C32" w:rsidP="001D1C32">
      <w:pPr>
        <w:widowControl w:val="0"/>
        <w:autoSpaceDE w:val="0"/>
        <w:autoSpaceDN w:val="0"/>
        <w:adjustRightInd w:val="0"/>
        <w:spacing w:after="0" w:line="360" w:lineRule="auto"/>
        <w:ind w:firstLine="708"/>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2F2A1E">
        <w:rPr>
          <w:rFonts w:ascii="Times New Roman" w:eastAsia="Times New Roman" w:hAnsi="Times New Roman" w:cs="Times New Roman"/>
          <w:sz w:val="18"/>
          <w:szCs w:val="18"/>
          <w:lang w:eastAsia="ru-RU"/>
        </w:rPr>
        <w:t xml:space="preserve">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1D1C32" w:rsidRPr="002F2A1E" w:rsidRDefault="001D1C32" w:rsidP="001D1C32">
      <w:pPr>
        <w:spacing w:after="0" w:line="360" w:lineRule="auto"/>
        <w:ind w:firstLine="708"/>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2F2A1E">
        <w:rPr>
          <w:rFonts w:ascii="Times New Roman" w:eastAsia="Times New Roman" w:hAnsi="Times New Roman" w:cs="Times New Roman"/>
          <w:sz w:val="18"/>
          <w:szCs w:val="18"/>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w:t>
      </w:r>
      <w:r w:rsidRPr="002F2A1E">
        <w:rPr>
          <w:rFonts w:ascii="Times New Roman" w:eastAsia="Times New Roman" w:hAnsi="Times New Roman" w:cs="Times New Roman"/>
          <w:sz w:val="18"/>
          <w:szCs w:val="18"/>
          <w:lang w:eastAsia="ru-RU"/>
        </w:rPr>
        <w:softHyphen/>
        <w:t xml:space="preserve">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1D1C32" w:rsidRPr="002F2A1E" w:rsidRDefault="001D1C32" w:rsidP="001D1C32">
      <w:pPr>
        <w:spacing w:after="0" w:line="360" w:lineRule="auto"/>
        <w:ind w:firstLine="708"/>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w:t>
      </w:r>
      <w:r w:rsidRPr="002F2A1E">
        <w:rPr>
          <w:rFonts w:ascii="Times New Roman" w:eastAsia="Times New Roman" w:hAnsi="Times New Roman" w:cs="Times New Roman"/>
          <w:sz w:val="18"/>
          <w:szCs w:val="18"/>
          <w:lang w:eastAsia="ru-RU"/>
        </w:rPr>
        <w:lastRenderedPageBreak/>
        <w:t>и зимние автомобильные шины;</w:t>
      </w:r>
      <w:proofErr w:type="gramEnd"/>
      <w:r w:rsidRPr="002F2A1E">
        <w:rPr>
          <w:rFonts w:ascii="Times New Roman" w:eastAsia="Times New Roman" w:hAnsi="Times New Roman" w:cs="Times New Roman"/>
          <w:sz w:val="18"/>
          <w:szCs w:val="18"/>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1D1C32" w:rsidRPr="002F2A1E" w:rsidRDefault="001D1C32" w:rsidP="001D1C32">
      <w:pPr>
        <w:spacing w:after="0" w:line="360" w:lineRule="auto"/>
        <w:ind w:firstLine="708"/>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2F2A1E">
        <w:rPr>
          <w:rFonts w:ascii="Times New Roman" w:eastAsia="Times New Roman" w:hAnsi="Times New Roman" w:cs="Times New Roman"/>
          <w:sz w:val="18"/>
          <w:szCs w:val="18"/>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1D1C32" w:rsidRPr="002F2A1E" w:rsidRDefault="001D1C32" w:rsidP="001D1C32">
      <w:pPr>
        <w:spacing w:after="0" w:line="360" w:lineRule="auto"/>
        <w:ind w:firstLine="708"/>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2F2A1E">
        <w:rPr>
          <w:rFonts w:ascii="Times New Roman" w:eastAsia="Times New Roman" w:hAnsi="Times New Roman" w:cs="Times New Roman"/>
          <w:sz w:val="18"/>
          <w:szCs w:val="18"/>
          <w:lang w:eastAsia="ru-RU"/>
        </w:rPr>
        <w:t>антипробуксовочная</w:t>
      </w:r>
      <w:proofErr w:type="spellEnd"/>
      <w:r w:rsidRPr="002F2A1E">
        <w:rPr>
          <w:rFonts w:ascii="Times New Roman" w:eastAsia="Times New Roman" w:hAnsi="Times New Roman" w:cs="Times New Roman"/>
          <w:sz w:val="18"/>
          <w:szCs w:val="18"/>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2F2A1E">
        <w:rPr>
          <w:rFonts w:ascii="Times New Roman" w:eastAsia="Times New Roman" w:hAnsi="Times New Roman" w:cs="Times New Roman"/>
          <w:sz w:val="18"/>
          <w:szCs w:val="18"/>
          <w:lang w:eastAsia="ru-RU"/>
        </w:rPr>
        <w:t xml:space="preserve"> системы – ассистенты водителя (ассистент движения на спуске, ассистент </w:t>
      </w:r>
      <w:proofErr w:type="spellStart"/>
      <w:r w:rsidRPr="002F2A1E">
        <w:rPr>
          <w:rFonts w:ascii="Times New Roman" w:eastAsia="Times New Roman" w:hAnsi="Times New Roman" w:cs="Times New Roman"/>
          <w:sz w:val="18"/>
          <w:szCs w:val="18"/>
          <w:lang w:eastAsia="ru-RU"/>
        </w:rPr>
        <w:t>трогания</w:t>
      </w:r>
      <w:proofErr w:type="spellEnd"/>
      <w:r w:rsidRPr="002F2A1E">
        <w:rPr>
          <w:rFonts w:ascii="Times New Roman" w:eastAsia="Times New Roman" w:hAnsi="Times New Roman" w:cs="Times New Roman"/>
          <w:sz w:val="18"/>
          <w:szCs w:val="18"/>
          <w:lang w:eastAsia="ru-RU"/>
        </w:rPr>
        <w:t xml:space="preserve"> на подъеме, динамический ассистент </w:t>
      </w:r>
      <w:proofErr w:type="spellStart"/>
      <w:r w:rsidRPr="002F2A1E">
        <w:rPr>
          <w:rFonts w:ascii="Times New Roman" w:eastAsia="Times New Roman" w:hAnsi="Times New Roman" w:cs="Times New Roman"/>
          <w:sz w:val="18"/>
          <w:szCs w:val="18"/>
          <w:lang w:eastAsia="ru-RU"/>
        </w:rPr>
        <w:t>трогания</w:t>
      </w:r>
      <w:proofErr w:type="spellEnd"/>
      <w:r w:rsidRPr="002F2A1E">
        <w:rPr>
          <w:rFonts w:ascii="Times New Roman" w:eastAsia="Times New Roman" w:hAnsi="Times New Roman" w:cs="Times New Roman"/>
          <w:sz w:val="18"/>
          <w:szCs w:val="18"/>
          <w:lang w:eastAsia="ru-RU"/>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1D1C32" w:rsidRPr="002F2A1E" w:rsidRDefault="001D1C32" w:rsidP="001D1C32">
      <w:pPr>
        <w:spacing w:after="0" w:line="360" w:lineRule="auto"/>
        <w:ind w:firstLine="708"/>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2F2A1E">
        <w:rPr>
          <w:rFonts w:ascii="Times New Roman" w:eastAsia="Times New Roman" w:hAnsi="Times New Roman" w:cs="Times New Roman"/>
          <w:sz w:val="18"/>
          <w:szCs w:val="18"/>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rsidR="001D1C32" w:rsidRPr="002F2A1E" w:rsidRDefault="001D1C32" w:rsidP="001D1C32">
      <w:pPr>
        <w:widowControl w:val="0"/>
        <w:autoSpaceDE w:val="0"/>
        <w:autoSpaceDN w:val="0"/>
        <w:adjustRightInd w:val="0"/>
        <w:spacing w:after="0" w:line="360" w:lineRule="auto"/>
        <w:ind w:firstLine="708"/>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Pr="002F2A1E">
        <w:rPr>
          <w:rFonts w:ascii="Times New Roman" w:eastAsia="Times New Roman" w:hAnsi="Times New Roman" w:cs="Times New Roman"/>
          <w:sz w:val="18"/>
          <w:szCs w:val="18"/>
          <w:lang w:eastAsia="ru-RU"/>
        </w:rPr>
        <w:t>1</w:t>
      </w:r>
      <w:proofErr w:type="gramEnd"/>
      <w:r w:rsidRPr="002F2A1E">
        <w:rPr>
          <w:rFonts w:ascii="Times New Roman" w:eastAsia="Times New Roman" w:hAnsi="Times New Roman" w:cs="Times New Roman"/>
          <w:sz w:val="18"/>
          <w:szCs w:val="18"/>
          <w:lang w:eastAsia="ru-RU"/>
        </w:rPr>
        <w:t xml:space="preserve">;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bCs/>
          <w:sz w:val="18"/>
          <w:szCs w:val="18"/>
          <w:lang w:eastAsia="ru-RU"/>
        </w:rPr>
        <w:t>3.2.</w:t>
      </w:r>
      <w:r w:rsidRPr="002F2A1E">
        <w:rPr>
          <w:rFonts w:ascii="Times New Roman" w:eastAsia="Times New Roman" w:hAnsi="Times New Roman" w:cs="Times New Roman"/>
          <w:sz w:val="18"/>
          <w:szCs w:val="18"/>
          <w:lang w:eastAsia="ru-RU"/>
        </w:rPr>
        <w:t xml:space="preserve">1.2 Техническое обслуживание включает: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предприятия,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2F2A1E">
        <w:rPr>
          <w:rFonts w:ascii="Times New Roman" w:eastAsia="Times New Roman" w:hAnsi="Times New Roman" w:cs="Times New Roman"/>
          <w:sz w:val="18"/>
          <w:szCs w:val="18"/>
          <w:lang w:eastAsia="ru-RU"/>
        </w:rPr>
        <w:t xml:space="preserve">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lastRenderedPageBreak/>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D1C32" w:rsidRPr="002F2A1E" w:rsidRDefault="001D1C32" w:rsidP="001D1C32">
      <w:pPr>
        <w:spacing w:after="0" w:line="360" w:lineRule="auto"/>
        <w:ind w:firstLine="709"/>
        <w:jc w:val="both"/>
        <w:rPr>
          <w:rFonts w:ascii="Times New Roman" w:eastAsia="Times New Roman" w:hAnsi="Times New Roman" w:cs="Times New Roman"/>
          <w:b/>
          <w:sz w:val="18"/>
          <w:szCs w:val="18"/>
          <w:lang w:eastAsia="ru-RU"/>
        </w:rPr>
      </w:pPr>
      <w:proofErr w:type="gramStart"/>
      <w:r w:rsidRPr="002F2A1E">
        <w:rPr>
          <w:rFonts w:ascii="Times New Roman" w:eastAsia="Times New Roman" w:hAnsi="Times New Roman" w:cs="Times New Roman"/>
          <w:sz w:val="18"/>
          <w:szCs w:val="18"/>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2F2A1E">
        <w:rPr>
          <w:rFonts w:ascii="Times New Roman" w:eastAsia="Times New Roman" w:hAnsi="Times New Roman" w:cs="Times New Roman"/>
          <w:sz w:val="18"/>
          <w:szCs w:val="18"/>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1D1C32" w:rsidRPr="002F2A1E" w:rsidRDefault="001D1C32" w:rsidP="001D1C32">
      <w:pPr>
        <w:spacing w:after="0" w:line="360" w:lineRule="auto"/>
        <w:ind w:firstLine="708"/>
        <w:jc w:val="both"/>
        <w:rPr>
          <w:rFonts w:ascii="Times New Roman" w:eastAsia="Times New Roman" w:hAnsi="Times New Roman" w:cs="Times New Roman"/>
          <w:bCs/>
          <w:sz w:val="18"/>
          <w:szCs w:val="18"/>
          <w:lang w:eastAsia="ru-RU"/>
        </w:rPr>
      </w:pPr>
    </w:p>
    <w:p w:rsidR="001D1C32" w:rsidRPr="002F2A1E" w:rsidRDefault="001D1C32" w:rsidP="001D1C32">
      <w:pPr>
        <w:spacing w:after="0"/>
        <w:ind w:firstLine="708"/>
        <w:jc w:val="both"/>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3.2.2. Учебный предмет </w:t>
      </w:r>
      <w:r w:rsidRPr="002F2A1E">
        <w:rPr>
          <w:rFonts w:ascii="Times New Roman" w:eastAsia="Times New Roman" w:hAnsi="Times New Roman" w:cs="Times New Roman"/>
          <w:sz w:val="18"/>
          <w:szCs w:val="18"/>
          <w:lang w:eastAsia="ru-RU"/>
        </w:rPr>
        <w:t>«Основы управления транспортными средствами категории «</w:t>
      </w:r>
      <w:r w:rsidRPr="002F2A1E">
        <w:rPr>
          <w:rFonts w:ascii="Times New Roman" w:eastAsia="Times New Roman" w:hAnsi="Times New Roman" w:cs="Times New Roman"/>
          <w:sz w:val="18"/>
          <w:szCs w:val="18"/>
          <w:lang w:val="en-US" w:eastAsia="ru-RU"/>
        </w:rPr>
        <w:t>B</w:t>
      </w:r>
      <w:r w:rsidRPr="002F2A1E">
        <w:rPr>
          <w:rFonts w:ascii="Times New Roman" w:eastAsia="Times New Roman" w:hAnsi="Times New Roman" w:cs="Times New Roman"/>
          <w:sz w:val="18"/>
          <w:szCs w:val="18"/>
          <w:lang w:eastAsia="ru-RU"/>
        </w:rPr>
        <w:t>»</w:t>
      </w:r>
    </w:p>
    <w:p w:rsidR="001D1C32" w:rsidRPr="002F2A1E" w:rsidRDefault="001D1C32" w:rsidP="001D1C32">
      <w:pPr>
        <w:spacing w:after="0"/>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1D1C32" w:rsidRPr="002F2A1E" w:rsidRDefault="001D1C32" w:rsidP="001D1C32">
      <w:pPr>
        <w:spacing w:after="0" w:line="240" w:lineRule="auto"/>
        <w:ind w:firstLine="708"/>
        <w:jc w:val="right"/>
        <w:rPr>
          <w:rFonts w:ascii="Times New Roman" w:eastAsia="Times New Roman" w:hAnsi="Times New Roman" w:cs="Times New Roman"/>
          <w:sz w:val="18"/>
          <w:szCs w:val="18"/>
          <w:lang w:val="en-US" w:eastAsia="ru-RU"/>
        </w:rPr>
      </w:pPr>
      <w:r w:rsidRPr="002F2A1E">
        <w:rPr>
          <w:rFonts w:ascii="Times New Roman" w:eastAsia="Times New Roman" w:hAnsi="Times New Roman" w:cs="Times New Roman"/>
          <w:sz w:val="18"/>
          <w:szCs w:val="18"/>
          <w:lang w:eastAsia="ru-RU"/>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849"/>
        <w:gridCol w:w="1684"/>
        <w:gridCol w:w="2255"/>
      </w:tblGrid>
      <w:tr w:rsidR="001D1C32" w:rsidRPr="002F2A1E" w:rsidTr="000218F6">
        <w:tc>
          <w:tcPr>
            <w:tcW w:w="5190" w:type="dxa"/>
            <w:vMerge w:val="restart"/>
            <w:vAlign w:val="center"/>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Наименование разделов и тем </w:t>
            </w:r>
          </w:p>
        </w:tc>
        <w:tc>
          <w:tcPr>
            <w:tcW w:w="5016" w:type="dxa"/>
            <w:gridSpan w:val="3"/>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Количество часов</w:t>
            </w:r>
          </w:p>
        </w:tc>
      </w:tr>
      <w:tr w:rsidR="001D1C32" w:rsidRPr="002F2A1E" w:rsidTr="000218F6">
        <w:tc>
          <w:tcPr>
            <w:tcW w:w="5190" w:type="dxa"/>
            <w:vMerge/>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878" w:type="dxa"/>
            <w:vMerge w:val="restart"/>
            <w:vAlign w:val="center"/>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Всего</w:t>
            </w:r>
          </w:p>
        </w:tc>
        <w:tc>
          <w:tcPr>
            <w:tcW w:w="4138" w:type="dxa"/>
            <w:gridSpan w:val="2"/>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 том числе</w:t>
            </w:r>
          </w:p>
        </w:tc>
      </w:tr>
      <w:tr w:rsidR="001D1C32" w:rsidRPr="002F2A1E" w:rsidTr="000218F6">
        <w:tc>
          <w:tcPr>
            <w:tcW w:w="5190" w:type="dxa"/>
            <w:vMerge/>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878" w:type="dxa"/>
            <w:vMerge/>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1735"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Теоретические</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занятия</w:t>
            </w:r>
          </w:p>
        </w:tc>
        <w:tc>
          <w:tcPr>
            <w:tcW w:w="2403"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Практические</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занятия</w:t>
            </w:r>
          </w:p>
        </w:tc>
      </w:tr>
      <w:tr w:rsidR="001D1C32" w:rsidRPr="002F2A1E" w:rsidTr="000218F6">
        <w:tc>
          <w:tcPr>
            <w:tcW w:w="5190" w:type="dxa"/>
          </w:tcPr>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Приемы управления транспортным средством</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Управление транспортным средством в штатных ситуациях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Управление транспортным средством                  в нештатных ситуациях</w:t>
            </w:r>
          </w:p>
        </w:tc>
        <w:tc>
          <w:tcPr>
            <w:tcW w:w="878"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6</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c>
          <w:tcPr>
            <w:tcW w:w="1735"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2403"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r w:rsidR="001D1C32" w:rsidRPr="002F2A1E" w:rsidTr="000218F6">
        <w:tc>
          <w:tcPr>
            <w:tcW w:w="5190" w:type="dxa"/>
          </w:tcPr>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Всего</w:t>
            </w:r>
          </w:p>
        </w:tc>
        <w:tc>
          <w:tcPr>
            <w:tcW w:w="878"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12</w:t>
            </w:r>
          </w:p>
        </w:tc>
        <w:tc>
          <w:tcPr>
            <w:tcW w:w="1735"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8</w:t>
            </w:r>
          </w:p>
        </w:tc>
        <w:tc>
          <w:tcPr>
            <w:tcW w:w="2403"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r>
    </w:tbl>
    <w:p w:rsidR="001D1C32" w:rsidRPr="002F2A1E" w:rsidRDefault="001D1C32" w:rsidP="001D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p w:rsidR="001D1C32" w:rsidRPr="002F2A1E" w:rsidRDefault="001D1C32" w:rsidP="001D1C32">
      <w:pPr>
        <w:widowControl w:val="0"/>
        <w:suppressAutoHyphen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2F2A1E">
        <w:rPr>
          <w:rFonts w:ascii="Times New Roman" w:eastAsia="Times New Roman" w:hAnsi="Times New Roman" w:cs="Times New Roman"/>
          <w:sz w:val="18"/>
          <w:szCs w:val="18"/>
          <w:lang w:eastAsia="ru-RU"/>
        </w:rPr>
        <w:t>трогании</w:t>
      </w:r>
      <w:proofErr w:type="spellEnd"/>
      <w:r w:rsidRPr="002F2A1E">
        <w:rPr>
          <w:rFonts w:ascii="Times New Roman" w:eastAsia="Times New Roman" w:hAnsi="Times New Roman" w:cs="Times New Roman"/>
          <w:sz w:val="18"/>
          <w:szCs w:val="18"/>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1D1C32" w:rsidRPr="002F2A1E" w:rsidRDefault="001D1C32" w:rsidP="001D1C32">
      <w:pPr>
        <w:widowControl w:val="0"/>
        <w:suppressAutoHyphens/>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2F2A1E">
        <w:rPr>
          <w:rFonts w:ascii="Times New Roman" w:eastAsia="Times New Roman" w:hAnsi="Times New Roman" w:cs="Times New Roman"/>
          <w:sz w:val="18"/>
          <w:szCs w:val="18"/>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w:t>
      </w:r>
      <w:r w:rsidRPr="002F2A1E">
        <w:rPr>
          <w:rFonts w:ascii="Times New Roman" w:eastAsia="Times New Roman" w:hAnsi="Times New Roman" w:cs="Times New Roman"/>
          <w:sz w:val="18"/>
          <w:szCs w:val="18"/>
          <w:lang w:eastAsia="ru-RU"/>
        </w:rPr>
        <w:lastRenderedPageBreak/>
        <w:t xml:space="preserve">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2F2A1E">
        <w:rPr>
          <w:rFonts w:ascii="Times New Roman" w:eastAsia="Times New Roman" w:hAnsi="Times New Roman" w:cs="Times New Roman"/>
          <w:sz w:val="18"/>
          <w:szCs w:val="18"/>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2F2A1E">
        <w:rPr>
          <w:rFonts w:ascii="Times New Roman" w:eastAsia="Times New Roman" w:hAnsi="Times New Roman" w:cs="Times New Roman"/>
          <w:sz w:val="18"/>
          <w:szCs w:val="18"/>
          <w:lang w:eastAsia="ru-RU"/>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w:t>
      </w:r>
      <w:proofErr w:type="gramStart"/>
      <w:r w:rsidRPr="002F2A1E">
        <w:rPr>
          <w:rFonts w:ascii="Times New Roman" w:eastAsia="Times New Roman" w:hAnsi="Times New Roman" w:cs="Times New Roman"/>
          <w:sz w:val="18"/>
          <w:szCs w:val="18"/>
          <w:lang w:eastAsia="ru-RU"/>
        </w:rPr>
        <w:t>.</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п</w:t>
      </w:r>
      <w:proofErr w:type="gramEnd"/>
      <w:r w:rsidRPr="002F2A1E">
        <w:rPr>
          <w:rFonts w:ascii="Times New Roman" w:eastAsia="Times New Roman" w:hAnsi="Times New Roman" w:cs="Times New Roman"/>
          <w:sz w:val="18"/>
          <w:szCs w:val="18"/>
          <w:lang w:eastAsia="ru-RU"/>
        </w:rPr>
        <w:t>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w:t>
      </w:r>
      <w:proofErr w:type="gramStart"/>
      <w:r w:rsidRPr="002F2A1E">
        <w:rPr>
          <w:rFonts w:ascii="Times New Roman" w:eastAsia="Times New Roman" w:hAnsi="Times New Roman" w:cs="Times New Roman"/>
          <w:sz w:val="18"/>
          <w:szCs w:val="18"/>
          <w:lang w:eastAsia="ru-RU"/>
        </w:rPr>
        <w:t>.</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о</w:t>
      </w:r>
      <w:proofErr w:type="gramEnd"/>
      <w:r w:rsidRPr="002F2A1E">
        <w:rPr>
          <w:rFonts w:ascii="Times New Roman" w:eastAsia="Times New Roman" w:hAnsi="Times New Roman" w:cs="Times New Roman"/>
          <w:sz w:val="18"/>
          <w:szCs w:val="18"/>
          <w:lang w:eastAsia="ru-RU"/>
        </w:rPr>
        <w:t xml:space="preserve">бъезд препятствия как средство предотвращения наезда; занос и снос транспортного средства, причины их возникновения; </w:t>
      </w:r>
      <w:proofErr w:type="gramStart"/>
      <w:r w:rsidRPr="002F2A1E">
        <w:rPr>
          <w:rFonts w:ascii="Times New Roman" w:eastAsia="Times New Roman" w:hAnsi="Times New Roman" w:cs="Times New Roman"/>
          <w:sz w:val="18"/>
          <w:szCs w:val="18"/>
          <w:lang w:eastAsia="ru-RU"/>
        </w:rPr>
        <w:t xml:space="preserve">действия водителя по предотвращению и прекращению заноса и сноса </w:t>
      </w:r>
      <w:proofErr w:type="spellStart"/>
      <w:r w:rsidRPr="002F2A1E">
        <w:rPr>
          <w:rFonts w:ascii="Times New Roman" w:eastAsia="Times New Roman" w:hAnsi="Times New Roman" w:cs="Times New Roman"/>
          <w:sz w:val="18"/>
          <w:szCs w:val="18"/>
          <w:lang w:eastAsia="ru-RU"/>
        </w:rPr>
        <w:t>переднеприводного</w:t>
      </w:r>
      <w:proofErr w:type="spellEnd"/>
      <w:r w:rsidRPr="002F2A1E">
        <w:rPr>
          <w:rFonts w:ascii="Times New Roman" w:eastAsia="Times New Roman" w:hAnsi="Times New Roman" w:cs="Times New Roman"/>
          <w:sz w:val="18"/>
          <w:szCs w:val="18"/>
          <w:lang w:eastAsia="ru-RU"/>
        </w:rPr>
        <w:t xml:space="preserve">, </w:t>
      </w:r>
      <w:proofErr w:type="spellStart"/>
      <w:r w:rsidRPr="002F2A1E">
        <w:rPr>
          <w:rFonts w:ascii="Times New Roman" w:eastAsia="Times New Roman" w:hAnsi="Times New Roman" w:cs="Times New Roman"/>
          <w:sz w:val="18"/>
          <w:szCs w:val="18"/>
          <w:lang w:eastAsia="ru-RU"/>
        </w:rPr>
        <w:t>заднеприводного</w:t>
      </w:r>
      <w:proofErr w:type="spellEnd"/>
      <w:r w:rsidRPr="002F2A1E">
        <w:rPr>
          <w:rFonts w:ascii="Times New Roman" w:eastAsia="Times New Roman" w:hAnsi="Times New Roman" w:cs="Times New Roman"/>
          <w:sz w:val="18"/>
          <w:szCs w:val="18"/>
          <w:lang w:eastAsia="ru-RU"/>
        </w:rPr>
        <w:t xml:space="preserve"> и </w:t>
      </w:r>
      <w:proofErr w:type="spellStart"/>
      <w:r w:rsidRPr="002F2A1E">
        <w:rPr>
          <w:rFonts w:ascii="Times New Roman" w:eastAsia="Times New Roman" w:hAnsi="Times New Roman" w:cs="Times New Roman"/>
          <w:sz w:val="18"/>
          <w:szCs w:val="18"/>
          <w:lang w:eastAsia="ru-RU"/>
        </w:rPr>
        <w:t>полноприводного</w:t>
      </w:r>
      <w:proofErr w:type="spellEnd"/>
      <w:r w:rsidRPr="002F2A1E">
        <w:rPr>
          <w:rFonts w:ascii="Times New Roman" w:eastAsia="Times New Roman" w:hAnsi="Times New Roman" w:cs="Times New Roman"/>
          <w:sz w:val="18"/>
          <w:szCs w:val="18"/>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2F2A1E">
        <w:rPr>
          <w:rFonts w:ascii="Times New Roman" w:eastAsia="Times New Roman" w:hAnsi="Times New Roman" w:cs="Times New Roman"/>
          <w:sz w:val="18"/>
          <w:szCs w:val="18"/>
          <w:lang w:eastAsia="ru-RU"/>
        </w:rPr>
        <w:t xml:space="preserve"> действия водителя при возгорании и падении транспортного средства в воду. Решение ситуационных задач.</w:t>
      </w:r>
    </w:p>
    <w:p w:rsidR="001D1C32" w:rsidRPr="002F2A1E" w:rsidRDefault="001D1C32" w:rsidP="001D1C32">
      <w:pPr>
        <w:spacing w:after="0" w:line="360" w:lineRule="auto"/>
        <w:jc w:val="center"/>
        <w:rPr>
          <w:rFonts w:ascii="Times New Roman" w:eastAsia="Times New Roman" w:hAnsi="Times New Roman" w:cs="Times New Roman"/>
          <w:b/>
          <w:bCs/>
          <w:sz w:val="18"/>
          <w:szCs w:val="18"/>
          <w:lang w:eastAsia="ru-RU"/>
        </w:rPr>
      </w:pPr>
    </w:p>
    <w:p w:rsidR="001D1C32" w:rsidRPr="002F2A1E" w:rsidRDefault="001D1C32" w:rsidP="001D1C32">
      <w:pPr>
        <w:spacing w:after="0" w:line="360" w:lineRule="auto"/>
        <w:ind w:firstLine="708"/>
        <w:jc w:val="both"/>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3.2.3 Учебный предмет </w:t>
      </w:r>
      <w:r w:rsidRPr="002F2A1E">
        <w:rPr>
          <w:rFonts w:ascii="Times New Roman" w:eastAsia="Times New Roman" w:hAnsi="Times New Roman" w:cs="Times New Roman"/>
          <w:sz w:val="18"/>
          <w:szCs w:val="18"/>
          <w:lang w:eastAsia="ru-RU"/>
        </w:rPr>
        <w:t>«Вождение транспортных средств категории «</w:t>
      </w:r>
      <w:r w:rsidRPr="002F2A1E">
        <w:rPr>
          <w:rFonts w:ascii="Times New Roman" w:eastAsia="Times New Roman" w:hAnsi="Times New Roman" w:cs="Times New Roman"/>
          <w:sz w:val="18"/>
          <w:szCs w:val="18"/>
          <w:lang w:val="en-US" w:eastAsia="ru-RU"/>
        </w:rPr>
        <w:t>B</w:t>
      </w:r>
      <w:r w:rsidRPr="002F2A1E">
        <w:rPr>
          <w:rFonts w:ascii="Times New Roman" w:eastAsia="Times New Roman" w:hAnsi="Times New Roman" w:cs="Times New Roman"/>
          <w:sz w:val="18"/>
          <w:szCs w:val="18"/>
          <w:lang w:eastAsia="ru-RU"/>
        </w:rPr>
        <w:t>»</w:t>
      </w:r>
      <w:r w:rsidRPr="002F2A1E">
        <w:rPr>
          <w:rFonts w:ascii="Times New Roman" w:eastAsia="Times New Roman" w:hAnsi="Times New Roman" w:cs="Times New Roman"/>
          <w:bCs/>
          <w:sz w:val="18"/>
          <w:szCs w:val="18"/>
          <w:lang w:eastAsia="ru-RU"/>
        </w:rPr>
        <w:t xml:space="preserve">, </w:t>
      </w:r>
    </w:p>
    <w:p w:rsidR="001D1C32" w:rsidRPr="002F2A1E" w:rsidRDefault="001D1C32" w:rsidP="001D1C32">
      <w:pPr>
        <w:spacing w:after="0" w:line="360" w:lineRule="auto"/>
        <w:ind w:firstLine="708"/>
        <w:jc w:val="both"/>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(для транспортных средств с механической трансмиссией)</w:t>
      </w:r>
      <w:r w:rsidRPr="002F2A1E">
        <w:rPr>
          <w:rFonts w:ascii="Times New Roman" w:eastAsia="Times New Roman" w:hAnsi="Times New Roman" w:cs="Times New Roman"/>
          <w:sz w:val="18"/>
          <w:szCs w:val="18"/>
          <w:lang w:eastAsia="ru-RU"/>
        </w:rPr>
        <w:t xml:space="preserve"> </w:t>
      </w:r>
    </w:p>
    <w:p w:rsidR="001D1C32" w:rsidRPr="002F2A1E" w:rsidRDefault="001D1C32" w:rsidP="001D1C32">
      <w:pPr>
        <w:spacing w:after="0" w:line="360" w:lineRule="auto"/>
        <w:ind w:right="4"/>
        <w:jc w:val="center"/>
        <w:rPr>
          <w:rFonts w:ascii="Times New Roman" w:eastAsia="Times New Roman" w:hAnsi="Times New Roman" w:cs="Times New Roman"/>
          <w:bCs/>
          <w:sz w:val="18"/>
          <w:szCs w:val="18"/>
          <w:lang w:eastAsia="ru-RU"/>
        </w:rPr>
      </w:pPr>
    </w:p>
    <w:p w:rsidR="001D1C32" w:rsidRPr="002F2A1E" w:rsidRDefault="001D1C32" w:rsidP="001D1C32">
      <w:pPr>
        <w:spacing w:after="0" w:line="36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1D1C32" w:rsidRPr="002F2A1E" w:rsidRDefault="001D1C32" w:rsidP="001D1C32">
      <w:pPr>
        <w:suppressAutoHyphens/>
        <w:spacing w:after="0" w:line="240" w:lineRule="auto"/>
        <w:jc w:val="right"/>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Таблица 9</w:t>
      </w:r>
    </w:p>
    <w:p w:rsidR="001D1C32" w:rsidRPr="002F2A1E" w:rsidRDefault="001D1C32" w:rsidP="001D1C32">
      <w:pPr>
        <w:suppressAutoHyphens/>
        <w:spacing w:after="0" w:line="240" w:lineRule="auto"/>
        <w:jc w:val="right"/>
        <w:rPr>
          <w:rFonts w:ascii="Times New Roman" w:eastAsia="Times New Roman" w:hAnsi="Times New Roman" w:cs="Times New Roman"/>
          <w:bCs/>
          <w:sz w:val="18"/>
          <w:szCs w:val="18"/>
          <w:lang w:eastAsia="ru-RU"/>
        </w:rPr>
      </w:pPr>
    </w:p>
    <w:tbl>
      <w:tblPr>
        <w:tblW w:w="10206" w:type="dxa"/>
        <w:tblInd w:w="-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7"/>
        <w:gridCol w:w="2409"/>
      </w:tblGrid>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p>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6"/>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Количество часов практического обучения</w:t>
            </w:r>
          </w:p>
        </w:tc>
      </w:tr>
      <w:tr w:rsidR="001D1C32" w:rsidRPr="002F2A1E" w:rsidTr="00F706A0">
        <w:tc>
          <w:tcPr>
            <w:tcW w:w="10206" w:type="dxa"/>
            <w:gridSpan w:val="2"/>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 Первоначальное обучение вождению</w:t>
            </w:r>
          </w:p>
        </w:tc>
      </w:tr>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Посадка, действия органами управления</w:t>
            </w:r>
            <w:r w:rsidRPr="002F2A1E">
              <w:rPr>
                <w:rFonts w:ascii="Times New Roman" w:eastAsia="Times New Roman" w:hAnsi="Times New Roman" w:cs="Times New Roman"/>
                <w:sz w:val="18"/>
                <w:szCs w:val="18"/>
                <w:vertAlign w:val="superscript"/>
                <w:lang w:eastAsia="ru-RU"/>
              </w:rPr>
              <w:footnoteReference w:id="2"/>
            </w:r>
            <w:r w:rsidRPr="002F2A1E">
              <w:rPr>
                <w:rFonts w:ascii="Times New Roman" w:eastAsia="Times New Roman" w:hAnsi="Times New Roman" w:cs="Times New Roman"/>
                <w:sz w:val="18"/>
                <w:szCs w:val="18"/>
                <w:lang w:eastAsia="ru-RU"/>
              </w:rPr>
              <w:t xml:space="preserve"> </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r>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val="en-US" w:eastAsia="ru-RU"/>
              </w:rPr>
            </w:pPr>
            <w:r w:rsidRPr="002F2A1E">
              <w:rPr>
                <w:rFonts w:ascii="Times New Roman" w:eastAsia="Times New Roman" w:hAnsi="Times New Roman" w:cs="Times New Roman"/>
                <w:sz w:val="18"/>
                <w:szCs w:val="18"/>
                <w:lang w:eastAsia="ru-RU"/>
              </w:rPr>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r>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7</w:t>
            </w:r>
          </w:p>
        </w:tc>
      </w:tr>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Движение с прицепом</w:t>
            </w:r>
            <w:r w:rsidRPr="002F2A1E">
              <w:rPr>
                <w:rFonts w:ascii="Times New Roman" w:eastAsia="Times New Roman" w:hAnsi="Times New Roman" w:cs="Times New Roman"/>
                <w:sz w:val="18"/>
                <w:szCs w:val="18"/>
                <w:vertAlign w:val="superscript"/>
                <w:lang w:eastAsia="ru-RU"/>
              </w:rPr>
              <w:footnoteReference w:id="3"/>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5</w:t>
            </w:r>
          </w:p>
        </w:tc>
      </w:tr>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Буксировка механического транспортного средства</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val="en-US" w:eastAsia="ru-RU"/>
              </w:rPr>
            </w:pPr>
            <w:r w:rsidRPr="002F2A1E">
              <w:rPr>
                <w:rFonts w:ascii="Times New Roman" w:eastAsia="Times New Roman" w:hAnsi="Times New Roman" w:cs="Times New Roman"/>
                <w:sz w:val="18"/>
                <w:szCs w:val="18"/>
                <w:lang w:eastAsia="ru-RU"/>
              </w:rPr>
              <w:t>1</w:t>
            </w:r>
          </w:p>
        </w:tc>
      </w:tr>
      <w:tr w:rsidR="001D1C32" w:rsidRPr="002F2A1E" w:rsidTr="00F706A0">
        <w:trPr>
          <w:trHeight w:val="172"/>
        </w:trPr>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Итого</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24</w:t>
            </w:r>
          </w:p>
        </w:tc>
      </w:tr>
      <w:tr w:rsidR="001D1C32" w:rsidRPr="002F2A1E" w:rsidTr="00F706A0">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 Обучение вождению в условиях дорожного движения</w:t>
            </w:r>
          </w:p>
        </w:tc>
      </w:tr>
      <w:tr w:rsidR="001D1C32" w:rsidRPr="002F2A1E" w:rsidTr="00F706A0">
        <w:trPr>
          <w:trHeight w:val="202"/>
        </w:trPr>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Вождение по учебным маршрутам</w:t>
            </w:r>
            <w:r w:rsidRPr="002F2A1E">
              <w:rPr>
                <w:rFonts w:ascii="Times New Roman" w:eastAsia="Times New Roman" w:hAnsi="Times New Roman" w:cs="Times New Roman"/>
                <w:sz w:val="18"/>
                <w:szCs w:val="18"/>
                <w:vertAlign w:val="superscript"/>
                <w:lang w:eastAsia="ru-RU"/>
              </w:rPr>
              <w:footnoteReference w:id="4"/>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32</w:t>
            </w:r>
          </w:p>
        </w:tc>
      </w:tr>
      <w:tr w:rsidR="001D1C32" w:rsidRPr="002F2A1E" w:rsidTr="00F706A0">
        <w:tc>
          <w:tcPr>
            <w:tcW w:w="7797"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Итого</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32</w:t>
            </w:r>
          </w:p>
        </w:tc>
      </w:tr>
      <w:tr w:rsidR="001D1C32" w:rsidRPr="002F2A1E" w:rsidTr="00F706A0">
        <w:tc>
          <w:tcPr>
            <w:tcW w:w="7797"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lastRenderedPageBreak/>
              <w:t>Всего</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56</w:t>
            </w:r>
          </w:p>
        </w:tc>
      </w:tr>
    </w:tbl>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3.2.3.1. Первоначальное обучение вождению включает:</w:t>
      </w:r>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w:t>
      </w:r>
      <w:proofErr w:type="gramEnd"/>
      <w:r w:rsidRPr="002F2A1E">
        <w:rPr>
          <w:rFonts w:ascii="Times New Roman" w:eastAsia="Times New Roman" w:hAnsi="Times New Roman" w:cs="Times New Roman"/>
          <w:sz w:val="18"/>
          <w:szCs w:val="18"/>
          <w:lang w:eastAsia="ru-RU"/>
        </w:rPr>
        <w:t xml:space="preserve">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roofErr w:type="gramEnd"/>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roofErr w:type="gramEnd"/>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2F2A1E">
        <w:rPr>
          <w:rFonts w:ascii="Times New Roman" w:eastAsia="Times New Roman" w:hAnsi="Times New Roman" w:cs="Times New Roman"/>
          <w:sz w:val="18"/>
          <w:szCs w:val="18"/>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2F2A1E">
        <w:rPr>
          <w:rFonts w:ascii="Times New Roman" w:eastAsia="Times New Roman" w:hAnsi="Times New Roman" w:cs="Times New Roman"/>
          <w:sz w:val="18"/>
          <w:szCs w:val="18"/>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lastRenderedPageBreak/>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3.2.3.2. Обучение в условиях дорожного движения включает:</w:t>
      </w:r>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2F2A1E">
        <w:rPr>
          <w:rFonts w:ascii="Times New Roman" w:eastAsia="Times New Roman" w:hAnsi="Times New Roman" w:cs="Times New Roman"/>
          <w:sz w:val="18"/>
          <w:szCs w:val="18"/>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2F2A1E">
        <w:rPr>
          <w:rFonts w:ascii="Times New Roman" w:eastAsia="Times New Roman" w:hAnsi="Times New Roman" w:cs="Times New Roman"/>
          <w:sz w:val="18"/>
          <w:szCs w:val="18"/>
          <w:lang w:eastAsia="ru-RU"/>
        </w:rPr>
        <w:t xml:space="preserve"> движение в темное время суток            (в условиях недостаточной видимости). </w:t>
      </w:r>
    </w:p>
    <w:p w:rsidR="001D1C32" w:rsidRPr="002F2A1E" w:rsidRDefault="001D1C32" w:rsidP="001D1C32">
      <w:pPr>
        <w:spacing w:after="0" w:line="240" w:lineRule="auto"/>
        <w:jc w:val="center"/>
        <w:rPr>
          <w:rFonts w:ascii="Times New Roman" w:eastAsia="Times New Roman" w:hAnsi="Times New Roman" w:cs="Times New Roman"/>
          <w:bCs/>
          <w:sz w:val="18"/>
          <w:szCs w:val="18"/>
          <w:lang w:eastAsia="ru-RU"/>
        </w:rPr>
      </w:pPr>
    </w:p>
    <w:p w:rsidR="001D1C32" w:rsidRPr="002F2A1E" w:rsidRDefault="001D1C32" w:rsidP="001D1C32">
      <w:pPr>
        <w:suppressAutoHyphens/>
        <w:spacing w:after="0" w:line="360" w:lineRule="auto"/>
        <w:ind w:left="705"/>
        <w:jc w:val="both"/>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3.2.4. Учебный предмет </w:t>
      </w:r>
      <w:r w:rsidRPr="002F2A1E">
        <w:rPr>
          <w:rFonts w:ascii="Times New Roman" w:eastAsia="Times New Roman" w:hAnsi="Times New Roman" w:cs="Times New Roman"/>
          <w:sz w:val="18"/>
          <w:szCs w:val="18"/>
          <w:lang w:eastAsia="ru-RU"/>
        </w:rPr>
        <w:t>«Вождение транспортных средств категории «</w:t>
      </w:r>
      <w:r w:rsidRPr="002F2A1E">
        <w:rPr>
          <w:rFonts w:ascii="Times New Roman" w:eastAsia="Times New Roman" w:hAnsi="Times New Roman" w:cs="Times New Roman"/>
          <w:sz w:val="18"/>
          <w:szCs w:val="18"/>
          <w:lang w:val="en-US" w:eastAsia="ru-RU"/>
        </w:rPr>
        <w:t>B</w:t>
      </w:r>
      <w:r w:rsidRPr="002F2A1E">
        <w:rPr>
          <w:rFonts w:ascii="Times New Roman" w:eastAsia="Times New Roman" w:hAnsi="Times New Roman" w:cs="Times New Roman"/>
          <w:sz w:val="18"/>
          <w:szCs w:val="18"/>
          <w:lang w:eastAsia="ru-RU"/>
        </w:rPr>
        <w:t>»</w:t>
      </w:r>
      <w:r w:rsidRPr="002F2A1E">
        <w:rPr>
          <w:rFonts w:ascii="Times New Roman" w:eastAsia="Times New Roman" w:hAnsi="Times New Roman" w:cs="Times New Roman"/>
          <w:bCs/>
          <w:sz w:val="18"/>
          <w:szCs w:val="18"/>
          <w:lang w:eastAsia="ru-RU"/>
        </w:rPr>
        <w:t xml:space="preserve"> </w:t>
      </w:r>
    </w:p>
    <w:p w:rsidR="001D1C32" w:rsidRPr="002F2A1E" w:rsidRDefault="001D1C32" w:rsidP="001D1C32">
      <w:pPr>
        <w:suppressAutoHyphens/>
        <w:spacing w:after="0" w:line="360" w:lineRule="auto"/>
        <w:ind w:left="705"/>
        <w:jc w:val="both"/>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(для транспортных средств с автоматической трансмиссией)</w:t>
      </w:r>
    </w:p>
    <w:p w:rsidR="001D1C32" w:rsidRPr="002F2A1E" w:rsidRDefault="001D1C32" w:rsidP="001D1C32">
      <w:pPr>
        <w:spacing w:after="0" w:line="36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1D1C32" w:rsidRPr="002F2A1E" w:rsidRDefault="001D1C32" w:rsidP="001D1C32">
      <w:pPr>
        <w:spacing w:after="0" w:line="360" w:lineRule="auto"/>
        <w:ind w:firstLine="708"/>
        <w:jc w:val="right"/>
        <w:rPr>
          <w:rFonts w:ascii="Times New Roman" w:eastAsia="Times New Roman" w:hAnsi="Times New Roman" w:cs="Times New Roman"/>
          <w:sz w:val="18"/>
          <w:szCs w:val="18"/>
          <w:lang w:val="en-US" w:eastAsia="ru-RU"/>
        </w:rPr>
      </w:pPr>
      <w:r w:rsidRPr="002F2A1E">
        <w:rPr>
          <w:rFonts w:ascii="Times New Roman" w:eastAsia="Times New Roman" w:hAnsi="Times New Roman" w:cs="Times New Roman"/>
          <w:sz w:val="18"/>
          <w:szCs w:val="18"/>
          <w:lang w:eastAsia="ru-RU"/>
        </w:rPr>
        <w:t>Таблица 10</w:t>
      </w:r>
    </w:p>
    <w:p w:rsidR="001D1C32" w:rsidRPr="002F2A1E" w:rsidRDefault="001D1C32" w:rsidP="001D1C32">
      <w:pPr>
        <w:suppressAutoHyphens/>
        <w:spacing w:after="0" w:line="240" w:lineRule="auto"/>
        <w:jc w:val="center"/>
        <w:rPr>
          <w:rFonts w:ascii="Times New Roman" w:eastAsia="Times New Roman" w:hAnsi="Times New Roman" w:cs="Times New Roman"/>
          <w:b/>
          <w:bCs/>
          <w:sz w:val="18"/>
          <w:szCs w:val="18"/>
          <w:lang w:eastAsia="ru-RU"/>
        </w:rPr>
      </w:pPr>
    </w:p>
    <w:tbl>
      <w:tblPr>
        <w:tblW w:w="10206" w:type="dxa"/>
        <w:tblInd w:w="-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797"/>
        <w:gridCol w:w="2409"/>
      </w:tblGrid>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p>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6"/>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Количество часов практического обучения</w:t>
            </w:r>
          </w:p>
        </w:tc>
      </w:tr>
      <w:tr w:rsidR="001D1C32" w:rsidRPr="002F2A1E" w:rsidTr="00F706A0">
        <w:tc>
          <w:tcPr>
            <w:tcW w:w="10206" w:type="dxa"/>
            <w:gridSpan w:val="2"/>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 Первоначальное обучение вождению</w:t>
            </w:r>
          </w:p>
        </w:tc>
      </w:tr>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4</w:t>
            </w:r>
          </w:p>
        </w:tc>
      </w:tr>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val="en-US" w:eastAsia="ru-RU"/>
              </w:rPr>
            </w:pPr>
            <w:r w:rsidRPr="002F2A1E">
              <w:rPr>
                <w:rFonts w:ascii="Times New Roman" w:eastAsia="Times New Roman" w:hAnsi="Times New Roman" w:cs="Times New Roman"/>
                <w:sz w:val="18"/>
                <w:szCs w:val="18"/>
                <w:lang w:eastAsia="ru-RU"/>
              </w:rPr>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r>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7</w:t>
            </w:r>
          </w:p>
        </w:tc>
      </w:tr>
      <w:tr w:rsidR="001D1C32" w:rsidRPr="002F2A1E" w:rsidTr="00F706A0">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Движение с прицепом</w:t>
            </w:r>
            <w:r w:rsidRPr="002F2A1E">
              <w:rPr>
                <w:rFonts w:ascii="Times New Roman" w:eastAsia="Times New Roman" w:hAnsi="Times New Roman" w:cs="Times New Roman"/>
                <w:sz w:val="18"/>
                <w:szCs w:val="18"/>
                <w:vertAlign w:val="superscript"/>
                <w:lang w:eastAsia="ru-RU"/>
              </w:rPr>
              <w:footnoteReference w:id="5"/>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6</w:t>
            </w:r>
          </w:p>
        </w:tc>
      </w:tr>
      <w:tr w:rsidR="001D1C32" w:rsidRPr="002F2A1E" w:rsidTr="00F706A0">
        <w:trPr>
          <w:trHeight w:val="172"/>
        </w:trPr>
        <w:tc>
          <w:tcPr>
            <w:tcW w:w="7797" w:type="dxa"/>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Итого</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22</w:t>
            </w:r>
          </w:p>
        </w:tc>
      </w:tr>
      <w:tr w:rsidR="001D1C32" w:rsidRPr="002F2A1E" w:rsidTr="00F706A0">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Обучение вождению в условиях дорожного движения</w:t>
            </w:r>
          </w:p>
        </w:tc>
      </w:tr>
      <w:tr w:rsidR="001D1C32" w:rsidRPr="002F2A1E" w:rsidTr="00F706A0">
        <w:trPr>
          <w:trHeight w:val="202"/>
        </w:trPr>
        <w:tc>
          <w:tcPr>
            <w:tcW w:w="7797"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Вождение по учебным маршрутам</w:t>
            </w:r>
            <w:r w:rsidRPr="002F2A1E">
              <w:rPr>
                <w:rFonts w:ascii="Times New Roman" w:eastAsia="Times New Roman" w:hAnsi="Times New Roman" w:cs="Times New Roman"/>
                <w:sz w:val="18"/>
                <w:szCs w:val="18"/>
                <w:vertAlign w:val="superscript"/>
                <w:lang w:eastAsia="ru-RU"/>
              </w:rPr>
              <w:footnoteReference w:id="6"/>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32</w:t>
            </w:r>
          </w:p>
        </w:tc>
      </w:tr>
      <w:tr w:rsidR="001D1C32" w:rsidRPr="002F2A1E" w:rsidTr="00F706A0">
        <w:tc>
          <w:tcPr>
            <w:tcW w:w="7797"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Итого</w:t>
            </w:r>
          </w:p>
        </w:tc>
        <w:tc>
          <w:tcPr>
            <w:tcW w:w="2409" w:type="dxa"/>
            <w:tcBorders>
              <w:top w:val="single" w:sz="4" w:space="0" w:color="auto"/>
              <w:left w:val="single" w:sz="4" w:space="0" w:color="auto"/>
              <w:bottom w:val="single" w:sz="4"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32</w:t>
            </w:r>
          </w:p>
        </w:tc>
      </w:tr>
      <w:tr w:rsidR="001D1C32" w:rsidRPr="002F2A1E" w:rsidTr="00F706A0">
        <w:tc>
          <w:tcPr>
            <w:tcW w:w="7797" w:type="dxa"/>
            <w:tcBorders>
              <w:top w:val="single" w:sz="4" w:space="0" w:color="auto"/>
              <w:left w:val="single" w:sz="4" w:space="0" w:color="auto"/>
              <w:bottom w:val="single" w:sz="6" w:space="0" w:color="auto"/>
              <w:right w:val="single" w:sz="6" w:space="0" w:color="auto"/>
            </w:tcBorders>
          </w:tcPr>
          <w:p w:rsidR="001D1C32" w:rsidRPr="002F2A1E" w:rsidRDefault="001D1C32" w:rsidP="001D1C32">
            <w:pPr>
              <w:suppressAutoHyphens/>
              <w:spacing w:after="0" w:line="240" w:lineRule="auto"/>
              <w:ind w:right="4"/>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Всего</w:t>
            </w:r>
          </w:p>
        </w:tc>
        <w:tc>
          <w:tcPr>
            <w:tcW w:w="2409" w:type="dxa"/>
            <w:tcBorders>
              <w:top w:val="single" w:sz="4" w:space="0" w:color="auto"/>
              <w:left w:val="single" w:sz="4" w:space="0" w:color="auto"/>
              <w:bottom w:val="single" w:sz="6" w:space="0" w:color="auto"/>
              <w:right w:val="single" w:sz="6" w:space="0" w:color="auto"/>
            </w:tcBorders>
          </w:tcPr>
          <w:p w:rsidR="001D1C32" w:rsidRPr="002F2A1E" w:rsidRDefault="001D1C32" w:rsidP="001D1C32">
            <w:pPr>
              <w:suppressAutoHyphens/>
              <w:spacing w:after="0" w:line="240" w:lineRule="auto"/>
              <w:ind w:right="4"/>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54</w:t>
            </w:r>
          </w:p>
        </w:tc>
      </w:tr>
    </w:tbl>
    <w:p w:rsidR="001D1C32" w:rsidRPr="002F2A1E" w:rsidRDefault="001D1C32" w:rsidP="001D1C32">
      <w:pPr>
        <w:suppressAutoHyphens/>
        <w:spacing w:after="0" w:line="240" w:lineRule="auto"/>
        <w:jc w:val="both"/>
        <w:rPr>
          <w:rFonts w:ascii="Times New Roman" w:eastAsia="Times New Roman" w:hAnsi="Times New Roman" w:cs="Times New Roman"/>
          <w:b/>
          <w:sz w:val="18"/>
          <w:szCs w:val="18"/>
          <w:lang w:eastAsia="ru-RU"/>
        </w:rPr>
      </w:pPr>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3.2.4.1.  Первоначальное обучение вождению включает:</w:t>
      </w:r>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w:t>
      </w:r>
      <w:proofErr w:type="gramEnd"/>
      <w:r w:rsidRPr="002F2A1E">
        <w:rPr>
          <w:rFonts w:ascii="Times New Roman" w:eastAsia="Times New Roman" w:hAnsi="Times New Roman" w:cs="Times New Roman"/>
          <w:sz w:val="18"/>
          <w:szCs w:val="18"/>
          <w:lang w:eastAsia="ru-RU"/>
        </w:rPr>
        <w:t xml:space="preserve"> действия рычагом управления коробкой передач;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w:t>
      </w:r>
      <w:r w:rsidRPr="002F2A1E">
        <w:rPr>
          <w:rFonts w:ascii="Times New Roman" w:eastAsia="Times New Roman" w:hAnsi="Times New Roman" w:cs="Times New Roman"/>
          <w:sz w:val="18"/>
          <w:szCs w:val="18"/>
          <w:lang w:eastAsia="ru-RU"/>
        </w:rPr>
        <w:lastRenderedPageBreak/>
        <w:t>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roofErr w:type="gramEnd"/>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2F2A1E">
        <w:rPr>
          <w:rFonts w:ascii="Times New Roman" w:eastAsia="Times New Roman" w:hAnsi="Times New Roman" w:cs="Times New Roman"/>
          <w:sz w:val="18"/>
          <w:szCs w:val="18"/>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2F2A1E">
        <w:rPr>
          <w:rFonts w:ascii="Times New Roman" w:eastAsia="Times New Roman" w:hAnsi="Times New Roman" w:cs="Times New Roman"/>
          <w:sz w:val="18"/>
          <w:szCs w:val="18"/>
          <w:lang w:eastAsia="ru-RU"/>
        </w:rPr>
        <w:t xml:space="preserve"> </w:t>
      </w:r>
      <w:proofErr w:type="gramStart"/>
      <w:r w:rsidRPr="002F2A1E">
        <w:rPr>
          <w:rFonts w:ascii="Times New Roman" w:eastAsia="Times New Roman" w:hAnsi="Times New Roman" w:cs="Times New Roman"/>
          <w:sz w:val="18"/>
          <w:szCs w:val="18"/>
          <w:lang w:eastAsia="ru-RU"/>
        </w:rPr>
        <w:t>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r w:rsidRPr="002F2A1E">
        <w:rPr>
          <w:rFonts w:ascii="Times New Roman" w:eastAsia="Times New Roman" w:hAnsi="Times New Roman" w:cs="Times New Roman"/>
          <w:sz w:val="18"/>
          <w:szCs w:val="18"/>
          <w:lang w:eastAsia="ru-RU"/>
        </w:rPr>
        <w:t xml:space="preserve">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D1C32" w:rsidRPr="002F2A1E" w:rsidRDefault="001D1C32" w:rsidP="001D1C32">
      <w:pPr>
        <w:suppressAutoHyphen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3.2.4.2. Обучение в условиях дорожного движения включает:</w:t>
      </w:r>
    </w:p>
    <w:p w:rsidR="001D1C32" w:rsidRPr="002F2A1E" w:rsidRDefault="001D1C32" w:rsidP="001D1C32">
      <w:pPr>
        <w:suppressAutoHyphens/>
        <w:spacing w:after="0" w:line="360" w:lineRule="auto"/>
        <w:ind w:firstLine="709"/>
        <w:jc w:val="both"/>
        <w:rPr>
          <w:rFonts w:ascii="Times New Roman" w:eastAsia="Times New Roman" w:hAnsi="Times New Roman" w:cs="Times New Roman"/>
          <w:i/>
          <w:sz w:val="18"/>
          <w:szCs w:val="18"/>
          <w:lang w:eastAsia="ru-RU"/>
        </w:rPr>
      </w:pPr>
      <w:r w:rsidRPr="002F2A1E">
        <w:rPr>
          <w:rFonts w:ascii="Times New Roman" w:eastAsia="Times New Roman" w:hAnsi="Times New Roman" w:cs="Times New Roman"/>
          <w:sz w:val="18"/>
          <w:szCs w:val="18"/>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2F2A1E">
        <w:rPr>
          <w:rFonts w:ascii="Times New Roman" w:eastAsia="Times New Roman" w:hAnsi="Times New Roman" w:cs="Times New Roman"/>
          <w:sz w:val="18"/>
          <w:szCs w:val="18"/>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2F2A1E">
        <w:rPr>
          <w:rFonts w:ascii="Times New Roman" w:eastAsia="Times New Roman" w:hAnsi="Times New Roman" w:cs="Times New Roman"/>
          <w:sz w:val="18"/>
          <w:szCs w:val="18"/>
          <w:lang w:eastAsia="ru-RU"/>
        </w:rPr>
        <w:t xml:space="preserve"> движение в темное время суток            (в условиях недостаточной видимости). </w:t>
      </w:r>
    </w:p>
    <w:p w:rsidR="001D1C32" w:rsidRPr="002F2A1E" w:rsidRDefault="001D1C32" w:rsidP="001D1C32">
      <w:pPr>
        <w:suppressAutoHyphens/>
        <w:spacing w:after="0" w:line="240" w:lineRule="auto"/>
        <w:rPr>
          <w:rFonts w:ascii="Times New Roman" w:eastAsia="Times New Roman" w:hAnsi="Times New Roman" w:cs="Times New Roman"/>
          <w:bCs/>
          <w:sz w:val="18"/>
          <w:szCs w:val="18"/>
          <w:lang w:eastAsia="ru-RU"/>
        </w:rPr>
      </w:pPr>
    </w:p>
    <w:p w:rsidR="001D1C32" w:rsidRPr="002F2A1E" w:rsidRDefault="001D1C32" w:rsidP="001D1C32">
      <w:pPr>
        <w:spacing w:after="0" w:line="360" w:lineRule="auto"/>
        <w:ind w:firstLine="708"/>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3.3 Профессиональный цикл профессиональной подготовки водителей транспортных средств категории «В»</w:t>
      </w:r>
    </w:p>
    <w:p w:rsidR="001D1C32" w:rsidRPr="002F2A1E" w:rsidRDefault="001D1C32" w:rsidP="001D1C32">
      <w:pPr>
        <w:spacing w:after="0" w:line="360" w:lineRule="auto"/>
        <w:ind w:firstLine="708"/>
        <w:jc w:val="both"/>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3.3.1 </w:t>
      </w:r>
      <w:r w:rsidRPr="002F2A1E">
        <w:rPr>
          <w:rFonts w:ascii="Times New Roman" w:eastAsia="Times New Roman" w:hAnsi="Times New Roman" w:cs="Times New Roman"/>
          <w:sz w:val="18"/>
          <w:szCs w:val="18"/>
          <w:lang w:eastAsia="ru-RU"/>
        </w:rPr>
        <w:t>Учебный предмет «Организация и выполнение грузовых перевозок автомобильным транспортом»</w:t>
      </w:r>
      <w:r w:rsidRPr="002F2A1E">
        <w:rPr>
          <w:rFonts w:ascii="Times New Roman" w:eastAsia="Times New Roman" w:hAnsi="Times New Roman" w:cs="Times New Roman"/>
          <w:bCs/>
          <w:sz w:val="18"/>
          <w:szCs w:val="18"/>
          <w:lang w:eastAsia="ru-RU"/>
        </w:rPr>
        <w:t xml:space="preserve"> </w:t>
      </w:r>
    </w:p>
    <w:p w:rsidR="001D1C32" w:rsidRPr="002F2A1E" w:rsidRDefault="001D1C32" w:rsidP="001D1C32">
      <w:pPr>
        <w:spacing w:after="0" w:line="36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1D1C32" w:rsidRPr="002F2A1E" w:rsidRDefault="001D1C32" w:rsidP="001D1C32">
      <w:pPr>
        <w:spacing w:after="0" w:line="360" w:lineRule="auto"/>
        <w:ind w:firstLine="708"/>
        <w:jc w:val="right"/>
        <w:rPr>
          <w:rFonts w:ascii="Times New Roman" w:eastAsia="Times New Roman" w:hAnsi="Times New Roman" w:cs="Times New Roman"/>
          <w:sz w:val="18"/>
          <w:szCs w:val="18"/>
          <w:lang w:val="en-US" w:eastAsia="ru-RU"/>
        </w:rPr>
      </w:pPr>
      <w:r w:rsidRPr="002F2A1E">
        <w:rPr>
          <w:rFonts w:ascii="Times New Roman" w:eastAsia="Times New Roman" w:hAnsi="Times New Roman" w:cs="Times New Roman"/>
          <w:sz w:val="18"/>
          <w:szCs w:val="18"/>
          <w:lang w:eastAsia="ru-RU"/>
        </w:rPr>
        <w:t>Таблица 11</w:t>
      </w:r>
    </w:p>
    <w:tbl>
      <w:tblPr>
        <w:tblW w:w="1020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851"/>
        <w:gridCol w:w="1842"/>
        <w:gridCol w:w="1701"/>
      </w:tblGrid>
      <w:tr w:rsidR="001D1C32" w:rsidRPr="002F2A1E" w:rsidTr="000218F6">
        <w:tc>
          <w:tcPr>
            <w:tcW w:w="5812" w:type="dxa"/>
            <w:vMerge w:val="restart"/>
            <w:vAlign w:val="center"/>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Наименование разделов и тем</w:t>
            </w:r>
          </w:p>
        </w:tc>
        <w:tc>
          <w:tcPr>
            <w:tcW w:w="4394" w:type="dxa"/>
            <w:gridSpan w:val="3"/>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Количество часов</w:t>
            </w:r>
          </w:p>
        </w:tc>
      </w:tr>
      <w:tr w:rsidR="001D1C32" w:rsidRPr="002F2A1E" w:rsidTr="000218F6">
        <w:tc>
          <w:tcPr>
            <w:tcW w:w="5812" w:type="dxa"/>
            <w:vMerge/>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851" w:type="dxa"/>
            <w:vMerge w:val="restart"/>
            <w:vAlign w:val="center"/>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Всего</w:t>
            </w:r>
          </w:p>
        </w:tc>
        <w:tc>
          <w:tcPr>
            <w:tcW w:w="3543" w:type="dxa"/>
            <w:gridSpan w:val="2"/>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 том числе</w:t>
            </w:r>
          </w:p>
        </w:tc>
      </w:tr>
      <w:tr w:rsidR="001D1C32" w:rsidRPr="002F2A1E" w:rsidTr="000218F6">
        <w:tc>
          <w:tcPr>
            <w:tcW w:w="5812" w:type="dxa"/>
            <w:vMerge/>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851" w:type="dxa"/>
            <w:vMerge/>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1842"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Теоретические</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занятия</w:t>
            </w:r>
          </w:p>
        </w:tc>
        <w:tc>
          <w:tcPr>
            <w:tcW w:w="1701"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Практические</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занятия</w:t>
            </w:r>
          </w:p>
        </w:tc>
      </w:tr>
      <w:tr w:rsidR="001D1C32" w:rsidRPr="002F2A1E" w:rsidTr="000218F6">
        <w:tc>
          <w:tcPr>
            <w:tcW w:w="5812" w:type="dxa"/>
          </w:tcPr>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Нормативные правовые акты, определяющие порядок перевозки грузов автомобильным транспортом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Основные показатели работы грузовых автомобилей Организация грузовых перевозок</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Диспетчерское руководство работой подвижного состава </w:t>
            </w:r>
          </w:p>
        </w:tc>
        <w:tc>
          <w:tcPr>
            <w:tcW w:w="851"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3</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842"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3</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701"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r w:rsidR="001D1C32" w:rsidRPr="002F2A1E" w:rsidTr="000218F6">
        <w:tc>
          <w:tcPr>
            <w:tcW w:w="5812" w:type="dxa"/>
          </w:tcPr>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lastRenderedPageBreak/>
              <w:t>Всего</w:t>
            </w:r>
          </w:p>
        </w:tc>
        <w:tc>
          <w:tcPr>
            <w:tcW w:w="851"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8</w:t>
            </w:r>
          </w:p>
        </w:tc>
        <w:tc>
          <w:tcPr>
            <w:tcW w:w="1842"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8</w:t>
            </w:r>
          </w:p>
        </w:tc>
        <w:tc>
          <w:tcPr>
            <w:tcW w:w="1701"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r>
    </w:tbl>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Calibri" w:hAnsi="Times New Roman" w:cs="Times New Roman"/>
          <w:sz w:val="18"/>
          <w:szCs w:val="18"/>
        </w:rPr>
        <w:t>Нормативные правовые акты, определяющие порядок перевозки грузов автомобильным транспортом: з</w:t>
      </w:r>
      <w:r w:rsidRPr="002F2A1E">
        <w:rPr>
          <w:rFonts w:ascii="Times New Roman" w:eastAsia="Times New Roman" w:hAnsi="Times New Roman" w:cs="Times New Roman"/>
          <w:sz w:val="18"/>
          <w:szCs w:val="18"/>
          <w:lang w:eastAsia="ru-RU"/>
        </w:rPr>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2F2A1E">
        <w:rPr>
          <w:rFonts w:ascii="Times New Roman" w:eastAsia="Times New Roman" w:hAnsi="Times New Roman" w:cs="Times New Roman"/>
          <w:sz w:val="18"/>
          <w:szCs w:val="18"/>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1D1C32" w:rsidRPr="002F2A1E" w:rsidRDefault="001D1C32" w:rsidP="001D1C32">
      <w:pPr>
        <w:spacing w:after="0" w:line="360" w:lineRule="auto"/>
        <w:ind w:firstLine="709"/>
        <w:jc w:val="both"/>
        <w:rPr>
          <w:rFonts w:ascii="Times New Roman" w:eastAsia="Calibri" w:hAnsi="Times New Roman" w:cs="Times New Roman"/>
          <w:sz w:val="18"/>
          <w:szCs w:val="18"/>
        </w:rPr>
      </w:pPr>
      <w:r w:rsidRPr="002F2A1E">
        <w:rPr>
          <w:rFonts w:ascii="Times New Roman" w:eastAsia="Calibri" w:hAnsi="Times New Roman" w:cs="Times New Roman"/>
          <w:sz w:val="18"/>
          <w:szCs w:val="18"/>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1D1C32" w:rsidRPr="002F2A1E" w:rsidRDefault="001D1C32" w:rsidP="001D1C32">
      <w:pPr>
        <w:spacing w:after="0" w:line="360" w:lineRule="auto"/>
        <w:ind w:firstLine="709"/>
        <w:jc w:val="both"/>
        <w:rPr>
          <w:rFonts w:ascii="Times New Roman" w:eastAsia="Calibri" w:hAnsi="Times New Roman" w:cs="Times New Roman"/>
          <w:sz w:val="18"/>
          <w:szCs w:val="18"/>
        </w:rPr>
      </w:pPr>
      <w:proofErr w:type="gramStart"/>
      <w:r w:rsidRPr="002F2A1E">
        <w:rPr>
          <w:rFonts w:ascii="Times New Roman" w:eastAsia="Calibri" w:hAnsi="Times New Roman" w:cs="Times New Roman"/>
          <w:sz w:val="18"/>
          <w:szCs w:val="1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rsidRPr="002F2A1E">
        <w:rPr>
          <w:rFonts w:ascii="Times New Roman" w:eastAsia="Calibri" w:hAnsi="Times New Roman" w:cs="Times New Roman"/>
          <w:sz w:val="18"/>
          <w:szCs w:val="18"/>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1D1C32" w:rsidRPr="002F2A1E" w:rsidRDefault="001D1C32" w:rsidP="001D1C32">
      <w:pPr>
        <w:spacing w:after="0" w:line="360" w:lineRule="auto"/>
        <w:ind w:firstLine="709"/>
        <w:jc w:val="both"/>
        <w:rPr>
          <w:rFonts w:ascii="Times New Roman" w:eastAsia="Calibri" w:hAnsi="Times New Roman" w:cs="Times New Roman"/>
          <w:sz w:val="18"/>
          <w:szCs w:val="18"/>
        </w:rPr>
      </w:pPr>
      <w:proofErr w:type="gramStart"/>
      <w:r w:rsidRPr="002F2A1E">
        <w:rPr>
          <w:rFonts w:ascii="Times New Roman" w:eastAsia="Calibri" w:hAnsi="Times New Roman" w:cs="Times New Roman"/>
          <w:sz w:val="18"/>
          <w:szCs w:val="18"/>
        </w:rPr>
        <w:t>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w:t>
      </w:r>
      <w:proofErr w:type="gramEnd"/>
      <w:r w:rsidRPr="002F2A1E">
        <w:rPr>
          <w:rFonts w:ascii="Times New Roman" w:eastAsia="Calibri" w:hAnsi="Times New Roman" w:cs="Times New Roman"/>
          <w:sz w:val="18"/>
          <w:szCs w:val="18"/>
        </w:rPr>
        <w:t xml:space="preserve">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1D1C32" w:rsidRPr="002F2A1E" w:rsidRDefault="001D1C32" w:rsidP="001D1C32">
      <w:pPr>
        <w:spacing w:after="0" w:line="360" w:lineRule="auto"/>
        <w:ind w:firstLine="709"/>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3.3.2 </w:t>
      </w:r>
      <w:r w:rsidRPr="002F2A1E">
        <w:rPr>
          <w:rFonts w:ascii="Times New Roman" w:eastAsia="Times New Roman" w:hAnsi="Times New Roman" w:cs="Times New Roman"/>
          <w:sz w:val="18"/>
          <w:szCs w:val="18"/>
          <w:lang w:eastAsia="ru-RU"/>
        </w:rPr>
        <w:t>Учебный предмет «Организация и выполнение пассажирских перевозок автомобильным транспортом»</w:t>
      </w:r>
      <w:r w:rsidRPr="002F2A1E">
        <w:rPr>
          <w:rFonts w:ascii="Times New Roman" w:eastAsia="Times New Roman" w:hAnsi="Times New Roman" w:cs="Times New Roman"/>
          <w:bCs/>
          <w:sz w:val="18"/>
          <w:szCs w:val="18"/>
          <w:lang w:eastAsia="ru-RU"/>
        </w:rPr>
        <w:t>.</w:t>
      </w:r>
    </w:p>
    <w:p w:rsidR="001D1C32" w:rsidRPr="002F2A1E" w:rsidRDefault="001D1C32" w:rsidP="001D1C32">
      <w:pPr>
        <w:spacing w:after="0" w:line="360" w:lineRule="auto"/>
        <w:ind w:right="4"/>
        <w:jc w:val="center"/>
        <w:rPr>
          <w:rFonts w:ascii="Times New Roman" w:eastAsia="Times New Roman" w:hAnsi="Times New Roman" w:cs="Times New Roman"/>
          <w:bCs/>
          <w:sz w:val="18"/>
          <w:szCs w:val="18"/>
          <w:lang w:eastAsia="ru-RU"/>
        </w:rPr>
      </w:pPr>
      <w:r w:rsidRPr="002F2A1E">
        <w:rPr>
          <w:rFonts w:ascii="Times New Roman" w:eastAsia="Times New Roman" w:hAnsi="Times New Roman" w:cs="Times New Roman"/>
          <w:bCs/>
          <w:sz w:val="18"/>
          <w:szCs w:val="18"/>
          <w:lang w:eastAsia="ru-RU"/>
        </w:rPr>
        <w:t xml:space="preserve">Распределение учебных часов по разделам и темам </w:t>
      </w:r>
    </w:p>
    <w:p w:rsidR="001D1C32" w:rsidRPr="002F2A1E" w:rsidRDefault="001D1C32" w:rsidP="001D1C32">
      <w:pPr>
        <w:spacing w:after="0" w:line="360" w:lineRule="auto"/>
        <w:ind w:firstLine="708"/>
        <w:jc w:val="right"/>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Таблица 12 </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850"/>
        <w:gridCol w:w="1843"/>
        <w:gridCol w:w="1984"/>
      </w:tblGrid>
      <w:tr w:rsidR="001D1C32" w:rsidRPr="002F2A1E" w:rsidTr="00F706A0">
        <w:tc>
          <w:tcPr>
            <w:tcW w:w="5529" w:type="dxa"/>
            <w:vMerge w:val="restart"/>
            <w:vAlign w:val="center"/>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Наименование разделов и тем </w:t>
            </w:r>
          </w:p>
        </w:tc>
        <w:tc>
          <w:tcPr>
            <w:tcW w:w="4677" w:type="dxa"/>
            <w:gridSpan w:val="3"/>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Количество часов</w:t>
            </w:r>
          </w:p>
        </w:tc>
      </w:tr>
      <w:tr w:rsidR="001D1C32" w:rsidRPr="002F2A1E" w:rsidTr="00F706A0">
        <w:tc>
          <w:tcPr>
            <w:tcW w:w="5529" w:type="dxa"/>
            <w:vMerge/>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850" w:type="dxa"/>
            <w:vMerge w:val="restart"/>
            <w:vAlign w:val="center"/>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Всего</w:t>
            </w:r>
          </w:p>
        </w:tc>
        <w:tc>
          <w:tcPr>
            <w:tcW w:w="3827" w:type="dxa"/>
            <w:gridSpan w:val="2"/>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 том числе</w:t>
            </w:r>
          </w:p>
        </w:tc>
      </w:tr>
      <w:tr w:rsidR="001D1C32" w:rsidRPr="002F2A1E" w:rsidTr="00F706A0">
        <w:tc>
          <w:tcPr>
            <w:tcW w:w="5529" w:type="dxa"/>
            <w:vMerge/>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850" w:type="dxa"/>
            <w:vMerge/>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tc>
        <w:tc>
          <w:tcPr>
            <w:tcW w:w="1843"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Теоретические</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занятия</w:t>
            </w:r>
          </w:p>
        </w:tc>
        <w:tc>
          <w:tcPr>
            <w:tcW w:w="1984"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Практические</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занятия</w:t>
            </w:r>
          </w:p>
        </w:tc>
      </w:tr>
      <w:tr w:rsidR="001D1C32" w:rsidRPr="002F2A1E" w:rsidTr="00F706A0">
        <w:tc>
          <w:tcPr>
            <w:tcW w:w="5529" w:type="dxa"/>
          </w:tcPr>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Нормативное правовое обеспечение пассажирских перевозок автомобильным транспортом</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Технико-эксплуатационные показатели пассажирского автотранспорта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Диспетчерское руководство работой такси на линии</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Работа такси на линии</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Основы эффективного общения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Профилактика конфликтов и общение в условиях конфликта (психологический практикум)</w:t>
            </w:r>
            <w:r w:rsidRPr="002F2A1E">
              <w:rPr>
                <w:rFonts w:ascii="Times New Roman" w:eastAsia="Times New Roman" w:hAnsi="Times New Roman" w:cs="Times New Roman"/>
                <w:sz w:val="18"/>
                <w:szCs w:val="18"/>
                <w:lang w:eastAsia="ru-RU"/>
              </w:rPr>
              <w:tab/>
            </w:r>
          </w:p>
        </w:tc>
        <w:tc>
          <w:tcPr>
            <w:tcW w:w="850"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c>
          <w:tcPr>
            <w:tcW w:w="1843"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tc>
        <w:tc>
          <w:tcPr>
            <w:tcW w:w="1984"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r w:rsidR="001D1C32" w:rsidRPr="002F2A1E" w:rsidTr="00F706A0">
        <w:tc>
          <w:tcPr>
            <w:tcW w:w="5529" w:type="dxa"/>
          </w:tcPr>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Всего</w:t>
            </w:r>
          </w:p>
        </w:tc>
        <w:tc>
          <w:tcPr>
            <w:tcW w:w="850"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10</w:t>
            </w:r>
          </w:p>
        </w:tc>
        <w:tc>
          <w:tcPr>
            <w:tcW w:w="1843"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8</w:t>
            </w:r>
          </w:p>
        </w:tc>
        <w:tc>
          <w:tcPr>
            <w:tcW w:w="1984" w:type="dxa"/>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w:t>
            </w:r>
          </w:p>
        </w:tc>
      </w:tr>
    </w:tbl>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Pr="002F2A1E">
        <w:rPr>
          <w:rFonts w:ascii="Times New Roman" w:eastAsia="Times New Roman" w:hAnsi="Times New Roman" w:cs="Times New Roman"/>
          <w:sz w:val="18"/>
          <w:szCs w:val="18"/>
          <w:lang w:eastAsia="ru-RU"/>
        </w:rPr>
        <w:t xml:space="preserve">перевозка багажа, провоз ручной клади транспортным средством, </w:t>
      </w:r>
      <w:r w:rsidRPr="002F2A1E">
        <w:rPr>
          <w:rFonts w:ascii="Times New Roman" w:eastAsia="Times New Roman" w:hAnsi="Times New Roman" w:cs="Times New Roman"/>
          <w:sz w:val="18"/>
          <w:szCs w:val="18"/>
          <w:lang w:eastAsia="ru-RU"/>
        </w:rPr>
        <w:lastRenderedPageBreak/>
        <w:t>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Pr="002F2A1E">
        <w:rPr>
          <w:rFonts w:ascii="Times New Roman" w:eastAsia="Times New Roman" w:hAnsi="Times New Roman" w:cs="Times New Roman"/>
          <w:sz w:val="18"/>
          <w:szCs w:val="18"/>
          <w:lang w:eastAsia="ru-RU"/>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2F2A1E">
        <w:rPr>
          <w:rFonts w:ascii="Times New Roman" w:eastAsia="Times New Roman" w:hAnsi="Times New Roman" w:cs="Times New Roman"/>
          <w:sz w:val="18"/>
          <w:szCs w:val="18"/>
          <w:lang w:eastAsia="ru-RU"/>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roofErr w:type="gramEnd"/>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2F2A1E">
        <w:rPr>
          <w:rFonts w:ascii="Times New Roman" w:eastAsia="Times New Roman" w:hAnsi="Times New Roman" w:cs="Times New Roman"/>
          <w:sz w:val="18"/>
          <w:szCs w:val="18"/>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2F2A1E">
        <w:rPr>
          <w:rFonts w:ascii="Times New Roman" w:eastAsia="Times New Roman" w:hAnsi="Times New Roman" w:cs="Times New Roman"/>
          <w:sz w:val="18"/>
          <w:szCs w:val="18"/>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Профилактика конфликтов и общение в условиях конфликта: приобретение практического опыта общения с пассажирами, а также первичных навыков профилактики конфликтов и общения в условиях конфликта. Психологический практикум.</w:t>
      </w:r>
    </w:p>
    <w:p w:rsidR="001D1C32" w:rsidRPr="002F2A1E" w:rsidRDefault="001D1C32" w:rsidP="001D1C32">
      <w:pPr>
        <w:spacing w:after="0" w:line="240" w:lineRule="auto"/>
        <w:rPr>
          <w:rFonts w:ascii="Times New Roman" w:eastAsia="Times New Roman" w:hAnsi="Times New Roman" w:cs="Times New Roman"/>
          <w:b/>
          <w:sz w:val="18"/>
          <w:szCs w:val="18"/>
          <w:lang w:eastAsia="ru-RU"/>
        </w:rPr>
      </w:pPr>
    </w:p>
    <w:p w:rsidR="001D1C32" w:rsidRPr="002F2A1E" w:rsidRDefault="001D1C32" w:rsidP="00AE6ED7">
      <w:pPr>
        <w:numPr>
          <w:ilvl w:val="0"/>
          <w:numId w:val="1"/>
        </w:numPr>
        <w:spacing w:after="0" w:line="240" w:lineRule="auto"/>
        <w:ind w:hanging="11"/>
        <w:contextualSpacing/>
        <w:jc w:val="center"/>
        <w:rPr>
          <w:rFonts w:ascii="Times New Roman" w:eastAsia="Times New Roman" w:hAnsi="Times New Roman" w:cs="Times New Roman"/>
          <w:sz w:val="18"/>
          <w:szCs w:val="18"/>
          <w:highlight w:val="yellow"/>
          <w:lang w:eastAsia="ru-RU"/>
        </w:rPr>
      </w:pPr>
      <w:r w:rsidRPr="002F2A1E">
        <w:rPr>
          <w:rFonts w:ascii="Times New Roman" w:eastAsia="Times New Roman" w:hAnsi="Times New Roman" w:cs="Times New Roman"/>
          <w:sz w:val="18"/>
          <w:szCs w:val="18"/>
          <w:highlight w:val="yellow"/>
          <w:lang w:eastAsia="ru-RU"/>
        </w:rPr>
        <w:t>ПЛАНИРУЕМЫЕ РЕЗУЛЬТАТЫ ОСВОЕНИЯ ПРИМЕРНОЙ ПРОГРАММЫ</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В результате освоения Примерной </w:t>
      </w:r>
      <w:proofErr w:type="gramStart"/>
      <w:r w:rsidRPr="002F2A1E">
        <w:rPr>
          <w:rFonts w:ascii="Times New Roman" w:eastAsia="Times New Roman" w:hAnsi="Times New Roman" w:cs="Times New Roman"/>
          <w:sz w:val="18"/>
          <w:szCs w:val="18"/>
          <w:lang w:eastAsia="ru-RU"/>
        </w:rPr>
        <w:t>программы</w:t>
      </w:r>
      <w:proofErr w:type="gramEnd"/>
      <w:r w:rsidRPr="002F2A1E">
        <w:rPr>
          <w:rFonts w:ascii="Times New Roman" w:eastAsia="Times New Roman" w:hAnsi="Times New Roman" w:cs="Times New Roman"/>
          <w:sz w:val="18"/>
          <w:szCs w:val="18"/>
          <w:lang w:eastAsia="ru-RU"/>
        </w:rPr>
        <w:t xml:space="preserve"> обучающиеся должны знать:</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Правила дорожного движения, основы законодательства в сфере дорожного движения;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правила обязательного страхования гражданской ответственности владельцев транспортных средств;</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основы безопасного управления транспортными средствами;</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цели и задачи управления системами «водитель – автомобиль – дорога»                  и «водитель – автомобиль»;</w:t>
      </w:r>
      <w:proofErr w:type="gramEnd"/>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особенности наблюдения за дорожной обстановкой и порядок осмотра дорожной  ситуации;</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lastRenderedPageBreak/>
        <w:t>способы контроля  безопасной дистанции и бокового интервала;</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порядок вызова аварийных и спасательных служб;</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основы обеспечения безопасности наиболее уязвимых участников дорожного движения: пешеходов, велосипедистов;</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основы обеспечения детской пассажирской безопасности;</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проблемы, связанные с сознательным нарушением правил дорожного движения водителями транспортных средств и их последствиями;</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правовые аспекты (права, обязанности и ответственность) оказания первой помощи;</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современные рекомендации по оказанию первой помощи;</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методики и последовательность действий по оказанию первой помощи;</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состав аптечки первой помощи (автомобильной) и правила использования           ее компонентов.</w:t>
      </w:r>
    </w:p>
    <w:p w:rsidR="001D1C32" w:rsidRPr="002F2A1E" w:rsidRDefault="001D1C32" w:rsidP="001D1C32">
      <w:pPr>
        <w:spacing w:after="0" w:line="360" w:lineRule="auto"/>
        <w:ind w:firstLine="708"/>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В результате освоения Примерной </w:t>
      </w:r>
      <w:proofErr w:type="gramStart"/>
      <w:r w:rsidRPr="002F2A1E">
        <w:rPr>
          <w:rFonts w:ascii="Times New Roman" w:eastAsia="Times New Roman" w:hAnsi="Times New Roman" w:cs="Times New Roman"/>
          <w:sz w:val="18"/>
          <w:szCs w:val="18"/>
          <w:lang w:eastAsia="ru-RU"/>
        </w:rPr>
        <w:t>программы</w:t>
      </w:r>
      <w:proofErr w:type="gramEnd"/>
      <w:r w:rsidRPr="002F2A1E">
        <w:rPr>
          <w:rFonts w:ascii="Times New Roman" w:eastAsia="Times New Roman" w:hAnsi="Times New Roman" w:cs="Times New Roman"/>
          <w:sz w:val="18"/>
          <w:szCs w:val="18"/>
          <w:lang w:eastAsia="ru-RU"/>
        </w:rPr>
        <w:t xml:space="preserve"> обучающиеся должны уметь:</w:t>
      </w:r>
    </w:p>
    <w:p w:rsidR="001D1C32" w:rsidRPr="002F2A1E" w:rsidRDefault="001D1C32" w:rsidP="001D1C32">
      <w:pPr>
        <w:tabs>
          <w:tab w:val="left" w:pos="0"/>
        </w:tab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безопасно и эффективно управлять транспортным средством (составом транспортных средств) в различных условиях  движения;</w:t>
      </w:r>
    </w:p>
    <w:p w:rsidR="001D1C32" w:rsidRPr="002F2A1E" w:rsidRDefault="001D1C32" w:rsidP="001D1C32">
      <w:pPr>
        <w:tabs>
          <w:tab w:val="left" w:pos="0"/>
        </w:tab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соблюдать Правила дорожного движения при управлении транспортным средством (составом транспортных средств);</w:t>
      </w:r>
    </w:p>
    <w:p w:rsidR="001D1C32" w:rsidRPr="002F2A1E" w:rsidRDefault="001D1C32" w:rsidP="001D1C32">
      <w:pPr>
        <w:tabs>
          <w:tab w:val="left" w:pos="0"/>
        </w:tab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управлять своим эмоциональным состоянием;</w:t>
      </w:r>
    </w:p>
    <w:p w:rsidR="001D1C32" w:rsidRPr="002F2A1E" w:rsidRDefault="001D1C32" w:rsidP="001D1C32">
      <w:pPr>
        <w:tabs>
          <w:tab w:val="left" w:pos="0"/>
        </w:tab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конструктивно разрешать противоречия и конфликты, возникающие                        в дорожном движении;</w:t>
      </w:r>
    </w:p>
    <w:p w:rsidR="001D1C32" w:rsidRPr="002F2A1E" w:rsidRDefault="001D1C32" w:rsidP="001D1C32">
      <w:pPr>
        <w:tabs>
          <w:tab w:val="left" w:pos="0"/>
        </w:tab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 выполнять ежедневное техническое обслуживание транспортного средства (состава транспортных средств);</w:t>
      </w:r>
    </w:p>
    <w:p w:rsidR="001D1C32" w:rsidRPr="002F2A1E" w:rsidRDefault="001D1C32" w:rsidP="001D1C32">
      <w:pPr>
        <w:tabs>
          <w:tab w:val="left" w:pos="0"/>
        </w:tab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устранять мелкие неисправности в процессе эксплуатации транспортного средства (состава транспортных средств);</w:t>
      </w:r>
    </w:p>
    <w:p w:rsidR="001D1C32" w:rsidRPr="002F2A1E" w:rsidRDefault="001D1C32" w:rsidP="001D1C32">
      <w:pPr>
        <w:tabs>
          <w:tab w:val="left" w:pos="0"/>
        </w:tab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обеспечивать безопасную посадку и высадку пассажиров, их перевозку, либо прием, размещение и перевозку грузов;</w:t>
      </w:r>
    </w:p>
    <w:p w:rsidR="001D1C32" w:rsidRPr="002F2A1E" w:rsidRDefault="001D1C32" w:rsidP="001D1C32">
      <w:pPr>
        <w:tabs>
          <w:tab w:val="left" w:pos="0"/>
        </w:tab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выбирать безопасные скорость, дистанцию и интервал в различных условиях движения;</w:t>
      </w:r>
    </w:p>
    <w:p w:rsidR="001D1C32" w:rsidRPr="002F2A1E" w:rsidRDefault="001D1C32" w:rsidP="001D1C32">
      <w:pPr>
        <w:tabs>
          <w:tab w:val="left" w:pos="0"/>
        </w:tab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D1C32" w:rsidRPr="002F2A1E" w:rsidRDefault="001D1C32" w:rsidP="001D1C32">
      <w:pPr>
        <w:tabs>
          <w:tab w:val="left" w:pos="0"/>
        </w:tab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использовать зеркала заднего вида при маневрировании;</w:t>
      </w:r>
    </w:p>
    <w:p w:rsidR="001D1C32" w:rsidRPr="002F2A1E" w:rsidRDefault="001D1C32" w:rsidP="001D1C32">
      <w:pPr>
        <w:tabs>
          <w:tab w:val="left" w:pos="0"/>
        </w:tab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D1C32" w:rsidRPr="002F2A1E" w:rsidRDefault="001D1C32" w:rsidP="001D1C32">
      <w:pPr>
        <w:tabs>
          <w:tab w:val="left" w:pos="0"/>
        </w:tab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своевременно принимать правильные решения и уверенно действовать                    в сложных и  опасных дорожных ситуациях;</w:t>
      </w:r>
    </w:p>
    <w:p w:rsidR="001D1C32" w:rsidRPr="002F2A1E" w:rsidRDefault="001D1C32" w:rsidP="001D1C32">
      <w:pPr>
        <w:tabs>
          <w:tab w:val="left" w:pos="0"/>
        </w:tab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выполнять мероприятия по оказанию первой помощи пострадавшим                        в дорожно-транспортном  происшествии;</w:t>
      </w:r>
    </w:p>
    <w:p w:rsidR="001D1C32" w:rsidRPr="002F2A1E" w:rsidRDefault="001D1C32" w:rsidP="001D1C32">
      <w:pPr>
        <w:tabs>
          <w:tab w:val="left" w:pos="0"/>
        </w:tabs>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совершенствовать свои навыки управления транспортным средством (составом транспортных средств).</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AE6ED7">
      <w:pPr>
        <w:numPr>
          <w:ilvl w:val="0"/>
          <w:numId w:val="1"/>
        </w:numPr>
        <w:spacing w:after="0" w:line="240" w:lineRule="auto"/>
        <w:contextualSpacing/>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УСЛОВИЯ РЕАЛИЗАЦИИ ПРИМЕРНОЙ ПРОГРАММЫ</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tabs>
          <w:tab w:val="right" w:pos="10205"/>
        </w:tabs>
        <w:spacing w:after="0" w:line="360" w:lineRule="auto"/>
        <w:ind w:firstLine="708"/>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1D1C32" w:rsidRPr="002F2A1E" w:rsidRDefault="001D1C32" w:rsidP="001D1C32">
      <w:pPr>
        <w:shd w:val="clear" w:color="auto" w:fill="FFFFFF"/>
        <w:spacing w:after="0" w:line="360" w:lineRule="auto"/>
        <w:ind w:firstLine="709"/>
        <w:jc w:val="both"/>
        <w:rPr>
          <w:rFonts w:ascii="Times New Roman" w:eastAsia="Calibri" w:hAnsi="Times New Roman" w:cs="Times New Roman"/>
          <w:sz w:val="18"/>
          <w:szCs w:val="18"/>
          <w:shd w:val="clear" w:color="auto" w:fill="FFFFFF"/>
        </w:rPr>
      </w:pPr>
      <w:r w:rsidRPr="002F2A1E">
        <w:rPr>
          <w:rFonts w:ascii="Times New Roman" w:eastAsia="Times New Roman" w:hAnsi="Times New Roman" w:cs="Times New Roman"/>
          <w:sz w:val="18"/>
          <w:szCs w:val="18"/>
          <w:lang w:eastAsia="ru-RU"/>
        </w:rPr>
        <w:lastRenderedPageBreak/>
        <w:t xml:space="preserve">Наполняемость учебной группы не должна превышать 25 человек. </w:t>
      </w:r>
    </w:p>
    <w:p w:rsidR="001D1C32" w:rsidRPr="002F2A1E" w:rsidRDefault="001D1C32" w:rsidP="001D1C32">
      <w:pPr>
        <w:shd w:val="clear" w:color="auto" w:fill="FFFFFF"/>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D1C32" w:rsidRPr="002F2A1E" w:rsidRDefault="001D1C32" w:rsidP="001D1C32">
      <w:pPr>
        <w:shd w:val="clear" w:color="auto" w:fill="FFFFFF"/>
        <w:spacing w:after="0" w:line="360" w:lineRule="auto"/>
        <w:ind w:firstLine="709"/>
        <w:jc w:val="both"/>
        <w:rPr>
          <w:rFonts w:ascii="Times New Roman" w:eastAsia="Times New Roman" w:hAnsi="Times New Roman" w:cs="Times New Roman"/>
          <w:spacing w:val="-9"/>
          <w:sz w:val="18"/>
          <w:szCs w:val="18"/>
          <w:lang w:eastAsia="ru-RU"/>
        </w:rPr>
      </w:pPr>
      <w:r w:rsidRPr="002F2A1E">
        <w:rPr>
          <w:rFonts w:ascii="Times New Roman" w:eastAsia="Times New Roman" w:hAnsi="Times New Roman" w:cs="Times New Roman"/>
          <w:spacing w:val="-2"/>
          <w:sz w:val="18"/>
          <w:szCs w:val="18"/>
          <w:lang w:eastAsia="ru-RU"/>
        </w:rPr>
        <w:t>Расчетная формула для определения общего числа учебных кабинетов</w:t>
      </w:r>
      <w:r w:rsidRPr="002F2A1E">
        <w:rPr>
          <w:rFonts w:ascii="Times New Roman" w:eastAsia="Times New Roman" w:hAnsi="Times New Roman" w:cs="Times New Roman"/>
          <w:spacing w:val="-6"/>
          <w:sz w:val="18"/>
          <w:szCs w:val="18"/>
          <w:lang w:eastAsia="ru-RU"/>
        </w:rPr>
        <w:t xml:space="preserve"> для теоретического обучения:</w:t>
      </w:r>
    </w:p>
    <w:p w:rsidR="001D1C32" w:rsidRPr="002F2A1E" w:rsidRDefault="001D1C32" w:rsidP="001D1C32">
      <w:pPr>
        <w:shd w:val="clear" w:color="auto" w:fill="FFFFFF"/>
        <w:spacing w:after="0" w:line="360" w:lineRule="auto"/>
        <w:ind w:firstLine="709"/>
        <w:jc w:val="center"/>
        <w:rPr>
          <w:rFonts w:ascii="Times New Roman" w:eastAsia="Times New Roman" w:hAnsi="Times New Roman" w:cs="Times New Roman"/>
          <w:spacing w:val="-4"/>
          <w:sz w:val="18"/>
          <w:szCs w:val="18"/>
          <w:vertAlign w:val="subscript"/>
          <w:lang w:eastAsia="ru-RU"/>
        </w:rPr>
      </w:pPr>
      <w:proofErr w:type="gramStart"/>
      <w:r w:rsidRPr="002F2A1E">
        <w:rPr>
          <w:rFonts w:ascii="Times New Roman" w:eastAsia="Times New Roman" w:hAnsi="Times New Roman" w:cs="Times New Roman"/>
          <w:spacing w:val="-4"/>
          <w:sz w:val="18"/>
          <w:szCs w:val="18"/>
          <w:lang w:eastAsia="ru-RU"/>
        </w:rPr>
        <w:t>П</w:t>
      </w:r>
      <w:proofErr w:type="gramEnd"/>
      <w:r w:rsidRPr="002F2A1E">
        <w:rPr>
          <w:rFonts w:ascii="Times New Roman" w:eastAsia="Times New Roman" w:hAnsi="Times New Roman" w:cs="Times New Roman"/>
          <w:spacing w:val="-4"/>
          <w:sz w:val="18"/>
          <w:szCs w:val="18"/>
          <w:lang w:eastAsia="ru-RU"/>
        </w:rPr>
        <w:t xml:space="preserve">= </w:t>
      </w:r>
      <m:oMath>
        <m:f>
          <m:fPr>
            <m:ctrlPr>
              <w:rPr>
                <w:rFonts w:ascii="Cambria Math" w:hAnsi="Cambria Math"/>
                <w:i/>
                <w:spacing w:val="-4"/>
                <w:sz w:val="18"/>
                <w:szCs w:val="18"/>
                <w:vertAlign w:val="subscript"/>
              </w:rPr>
            </m:ctrlPr>
          </m:fPr>
          <m:num>
            <m:r>
              <w:rPr>
                <w:rFonts w:ascii="Cambria Math" w:hAnsi="Cambria Math"/>
                <w:spacing w:val="-4"/>
                <w:sz w:val="18"/>
                <w:szCs w:val="18"/>
                <w:vertAlign w:val="subscript"/>
              </w:rPr>
              <m:t xml:space="preserve">Р гр * </m:t>
            </m:r>
            <m:r>
              <w:rPr>
                <w:rFonts w:ascii="Cambria Math" w:hAnsi="Cambria Math"/>
                <w:spacing w:val="-4"/>
                <w:sz w:val="18"/>
                <w:szCs w:val="18"/>
                <w:vertAlign w:val="subscript"/>
                <w:lang w:val="en-US"/>
              </w:rPr>
              <m:t>n</m:t>
            </m:r>
          </m:num>
          <m:den>
            <m:r>
              <w:rPr>
                <w:rFonts w:ascii="Cambria Math" w:hAnsi="Cambria Math"/>
                <w:spacing w:val="-4"/>
                <w:sz w:val="18"/>
                <w:szCs w:val="18"/>
                <w:vertAlign w:val="subscript"/>
              </w:rPr>
              <m:t xml:space="preserve"> 0,75 * Ф пом </m:t>
            </m:r>
          </m:den>
        </m:f>
      </m:oMath>
      <w:r w:rsidRPr="002F2A1E">
        <w:rPr>
          <w:rFonts w:ascii="Times New Roman" w:eastAsia="Times New Roman" w:hAnsi="Times New Roman" w:cs="Times New Roman"/>
          <w:spacing w:val="-4"/>
          <w:sz w:val="18"/>
          <w:szCs w:val="18"/>
          <w:vertAlign w:val="subscript"/>
          <w:lang w:eastAsia="ru-RU"/>
        </w:rPr>
        <w:t xml:space="preserve"> ; </w:t>
      </w:r>
    </w:p>
    <w:p w:rsidR="001D1C32" w:rsidRPr="002F2A1E" w:rsidRDefault="001D1C32" w:rsidP="001D1C32">
      <w:pPr>
        <w:shd w:val="clear" w:color="auto" w:fill="FFFFFF"/>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pacing w:val="-4"/>
          <w:sz w:val="18"/>
          <w:szCs w:val="18"/>
          <w:lang w:eastAsia="ru-RU"/>
        </w:rPr>
        <w:t xml:space="preserve">где </w:t>
      </w:r>
      <w:proofErr w:type="gramStart"/>
      <w:r w:rsidRPr="002F2A1E">
        <w:rPr>
          <w:rFonts w:ascii="Times New Roman" w:eastAsia="Times New Roman" w:hAnsi="Times New Roman" w:cs="Times New Roman"/>
          <w:spacing w:val="-4"/>
          <w:sz w:val="18"/>
          <w:szCs w:val="18"/>
          <w:lang w:eastAsia="ru-RU"/>
        </w:rPr>
        <w:t>П</w:t>
      </w:r>
      <w:proofErr w:type="gramEnd"/>
      <w:r w:rsidRPr="002F2A1E">
        <w:rPr>
          <w:rFonts w:ascii="Times New Roman" w:eastAsia="Times New Roman" w:hAnsi="Times New Roman" w:cs="Times New Roman"/>
          <w:spacing w:val="-4"/>
          <w:sz w:val="18"/>
          <w:szCs w:val="18"/>
          <w:lang w:eastAsia="ru-RU"/>
        </w:rPr>
        <w:t xml:space="preserve"> – число необходимых помещений;</w:t>
      </w:r>
    </w:p>
    <w:p w:rsidR="001D1C32" w:rsidRPr="002F2A1E" w:rsidRDefault="001D1C32" w:rsidP="001D1C32">
      <w:pPr>
        <w:shd w:val="clear" w:color="auto" w:fill="FFFFFF"/>
        <w:spacing w:after="0" w:line="360" w:lineRule="auto"/>
        <w:ind w:firstLine="709"/>
        <w:jc w:val="both"/>
        <w:rPr>
          <w:rFonts w:ascii="Times New Roman" w:eastAsia="Times New Roman" w:hAnsi="Times New Roman" w:cs="Times New Roman"/>
          <w:sz w:val="18"/>
          <w:szCs w:val="18"/>
          <w:lang w:eastAsia="ru-RU"/>
        </w:rPr>
      </w:pPr>
      <w:proofErr w:type="spellStart"/>
      <w:r w:rsidRPr="002F2A1E">
        <w:rPr>
          <w:rFonts w:ascii="Times New Roman" w:eastAsia="Times New Roman" w:hAnsi="Times New Roman" w:cs="Times New Roman"/>
          <w:spacing w:val="-6"/>
          <w:sz w:val="18"/>
          <w:szCs w:val="18"/>
          <w:lang w:eastAsia="ru-RU"/>
        </w:rPr>
        <w:t>Р</w:t>
      </w:r>
      <w:r w:rsidRPr="002F2A1E">
        <w:rPr>
          <w:rFonts w:ascii="Times New Roman" w:eastAsia="Times New Roman" w:hAnsi="Times New Roman" w:cs="Times New Roman"/>
          <w:spacing w:val="-6"/>
          <w:sz w:val="18"/>
          <w:szCs w:val="18"/>
          <w:vertAlign w:val="subscript"/>
          <w:lang w:eastAsia="ru-RU"/>
        </w:rPr>
        <w:t>гр</w:t>
      </w:r>
      <w:proofErr w:type="spellEnd"/>
      <w:r w:rsidRPr="002F2A1E">
        <w:rPr>
          <w:rFonts w:ascii="Times New Roman" w:eastAsia="Times New Roman" w:hAnsi="Times New Roman" w:cs="Times New Roman"/>
          <w:spacing w:val="-6"/>
          <w:sz w:val="18"/>
          <w:szCs w:val="18"/>
          <w:lang w:eastAsia="ru-RU"/>
        </w:rPr>
        <w:t xml:space="preserve"> – расчетное учебное время полного курса теоретического обучения </w:t>
      </w:r>
      <w:r w:rsidRPr="002F2A1E">
        <w:rPr>
          <w:rFonts w:ascii="Times New Roman" w:eastAsia="Times New Roman" w:hAnsi="Times New Roman" w:cs="Times New Roman"/>
          <w:spacing w:val="-7"/>
          <w:sz w:val="18"/>
          <w:szCs w:val="18"/>
          <w:lang w:eastAsia="ru-RU"/>
        </w:rPr>
        <w:t xml:space="preserve">на одну группу, в часах; </w:t>
      </w:r>
    </w:p>
    <w:p w:rsidR="001D1C32" w:rsidRPr="002F2A1E" w:rsidRDefault="001D1C32" w:rsidP="001D1C32">
      <w:pPr>
        <w:shd w:val="clear" w:color="auto" w:fill="FFFFFF"/>
        <w:spacing w:after="0" w:line="360" w:lineRule="auto"/>
        <w:ind w:firstLine="709"/>
        <w:jc w:val="both"/>
        <w:rPr>
          <w:rFonts w:ascii="Times New Roman" w:eastAsia="Times New Roman" w:hAnsi="Times New Roman" w:cs="Times New Roman"/>
          <w:spacing w:val="-5"/>
          <w:sz w:val="18"/>
          <w:szCs w:val="18"/>
          <w:lang w:eastAsia="ru-RU"/>
        </w:rPr>
      </w:pPr>
      <w:r w:rsidRPr="002F2A1E">
        <w:rPr>
          <w:rFonts w:ascii="Times New Roman" w:eastAsia="Times New Roman" w:hAnsi="Times New Roman" w:cs="Times New Roman"/>
          <w:i/>
          <w:spacing w:val="-5"/>
          <w:sz w:val="18"/>
          <w:szCs w:val="18"/>
          <w:lang w:val="en-US" w:eastAsia="ru-RU"/>
        </w:rPr>
        <w:t>n</w:t>
      </w:r>
      <w:r w:rsidRPr="002F2A1E">
        <w:rPr>
          <w:rFonts w:ascii="Times New Roman" w:eastAsia="Times New Roman" w:hAnsi="Times New Roman" w:cs="Times New Roman"/>
          <w:spacing w:val="-5"/>
          <w:sz w:val="18"/>
          <w:szCs w:val="18"/>
          <w:lang w:eastAsia="ru-RU"/>
        </w:rPr>
        <w:t xml:space="preserve"> – </w:t>
      </w:r>
      <w:proofErr w:type="gramStart"/>
      <w:r w:rsidRPr="002F2A1E">
        <w:rPr>
          <w:rFonts w:ascii="Times New Roman" w:eastAsia="Times New Roman" w:hAnsi="Times New Roman" w:cs="Times New Roman"/>
          <w:spacing w:val="-5"/>
          <w:sz w:val="18"/>
          <w:szCs w:val="18"/>
          <w:lang w:eastAsia="ru-RU"/>
        </w:rPr>
        <w:t>общее</w:t>
      </w:r>
      <w:proofErr w:type="gramEnd"/>
      <w:r w:rsidRPr="002F2A1E">
        <w:rPr>
          <w:rFonts w:ascii="Times New Roman" w:eastAsia="Times New Roman" w:hAnsi="Times New Roman" w:cs="Times New Roman"/>
          <w:spacing w:val="-5"/>
          <w:sz w:val="18"/>
          <w:szCs w:val="18"/>
          <w:lang w:eastAsia="ru-RU"/>
        </w:rPr>
        <w:t xml:space="preserve"> число групп;</w:t>
      </w:r>
    </w:p>
    <w:p w:rsidR="001D1C32" w:rsidRPr="002F2A1E" w:rsidRDefault="001D1C32" w:rsidP="001D1C32">
      <w:pPr>
        <w:shd w:val="clear" w:color="auto" w:fill="FFFFFF"/>
        <w:spacing w:after="0" w:line="360" w:lineRule="auto"/>
        <w:ind w:firstLine="709"/>
        <w:jc w:val="both"/>
        <w:rPr>
          <w:rFonts w:ascii="Times New Roman" w:eastAsia="Times New Roman" w:hAnsi="Times New Roman" w:cs="Times New Roman"/>
          <w:spacing w:val="-5"/>
          <w:sz w:val="18"/>
          <w:szCs w:val="18"/>
          <w:lang w:eastAsia="ru-RU"/>
        </w:rPr>
      </w:pPr>
      <w:r w:rsidRPr="002F2A1E">
        <w:rPr>
          <w:rFonts w:ascii="Times New Roman" w:eastAsia="Times New Roman" w:hAnsi="Times New Roman" w:cs="Times New Roman"/>
          <w:spacing w:val="-5"/>
          <w:sz w:val="18"/>
          <w:szCs w:val="18"/>
          <w:highlight w:val="yellow"/>
          <w:lang w:eastAsia="ru-RU"/>
        </w:rPr>
        <w:t xml:space="preserve">0,75 – постоянный коэффициент (загрузка учебного кабинета принимается  </w:t>
      </w:r>
      <w:proofErr w:type="gramStart"/>
      <w:r w:rsidRPr="002F2A1E">
        <w:rPr>
          <w:rFonts w:ascii="Times New Roman" w:eastAsia="Times New Roman" w:hAnsi="Times New Roman" w:cs="Times New Roman"/>
          <w:spacing w:val="-5"/>
          <w:sz w:val="18"/>
          <w:szCs w:val="18"/>
          <w:highlight w:val="yellow"/>
          <w:lang w:eastAsia="ru-RU"/>
        </w:rPr>
        <w:t>равной</w:t>
      </w:r>
      <w:proofErr w:type="gramEnd"/>
      <w:r w:rsidRPr="002F2A1E">
        <w:rPr>
          <w:rFonts w:ascii="Times New Roman" w:eastAsia="Times New Roman" w:hAnsi="Times New Roman" w:cs="Times New Roman"/>
          <w:spacing w:val="-5"/>
          <w:sz w:val="18"/>
          <w:szCs w:val="18"/>
          <w:highlight w:val="yellow"/>
          <w:lang w:eastAsia="ru-RU"/>
        </w:rPr>
        <w:t xml:space="preserve"> 75 %);</w:t>
      </w:r>
    </w:p>
    <w:p w:rsidR="001D1C32" w:rsidRPr="002F2A1E" w:rsidRDefault="001D1C32" w:rsidP="001D1C32">
      <w:pPr>
        <w:shd w:val="clear" w:color="auto" w:fill="FFFFFF"/>
        <w:spacing w:after="0" w:line="360" w:lineRule="auto"/>
        <w:ind w:firstLine="709"/>
        <w:jc w:val="both"/>
        <w:rPr>
          <w:rFonts w:ascii="Times New Roman" w:eastAsia="Times New Roman" w:hAnsi="Times New Roman" w:cs="Times New Roman"/>
          <w:spacing w:val="-2"/>
          <w:sz w:val="18"/>
          <w:szCs w:val="18"/>
          <w:lang w:eastAsia="ru-RU"/>
        </w:rPr>
      </w:pPr>
      <w:proofErr w:type="spellStart"/>
      <w:r w:rsidRPr="002F2A1E">
        <w:rPr>
          <w:rFonts w:ascii="Times New Roman" w:eastAsia="Times New Roman" w:hAnsi="Times New Roman" w:cs="Times New Roman"/>
          <w:spacing w:val="-3"/>
          <w:sz w:val="18"/>
          <w:szCs w:val="18"/>
          <w:lang w:eastAsia="ru-RU"/>
        </w:rPr>
        <w:t>Ф</w:t>
      </w:r>
      <w:r w:rsidRPr="002F2A1E">
        <w:rPr>
          <w:rFonts w:ascii="Times New Roman" w:eastAsia="Times New Roman" w:hAnsi="Times New Roman" w:cs="Times New Roman"/>
          <w:spacing w:val="-3"/>
          <w:sz w:val="18"/>
          <w:szCs w:val="18"/>
          <w:vertAlign w:val="subscript"/>
          <w:lang w:eastAsia="ru-RU"/>
        </w:rPr>
        <w:t>пом</w:t>
      </w:r>
      <w:proofErr w:type="spellEnd"/>
      <w:r w:rsidRPr="002F2A1E">
        <w:rPr>
          <w:rFonts w:ascii="Times New Roman" w:eastAsia="Times New Roman" w:hAnsi="Times New Roman" w:cs="Times New Roman"/>
          <w:spacing w:val="-3"/>
          <w:sz w:val="18"/>
          <w:szCs w:val="18"/>
          <w:lang w:eastAsia="ru-RU"/>
        </w:rPr>
        <w:t xml:space="preserve"> – фонд времени использования помещения в часах.</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Первоначальное обучение вождению транспортных средств должно проводиться на закрытых площадках или автодромах.</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spellStart"/>
      <w:r w:rsidRPr="002F2A1E">
        <w:rPr>
          <w:rFonts w:ascii="Times New Roman" w:eastAsia="Times New Roman" w:hAnsi="Times New Roman" w:cs="Times New Roman"/>
          <w:sz w:val="18"/>
          <w:szCs w:val="18"/>
          <w:lang w:eastAsia="ru-RU"/>
        </w:rPr>
        <w:t>Предрейсовые</w:t>
      </w:r>
      <w:proofErr w:type="spellEnd"/>
      <w:r w:rsidRPr="002F2A1E">
        <w:rPr>
          <w:rFonts w:ascii="Times New Roman" w:eastAsia="Times New Roman" w:hAnsi="Times New Roman" w:cs="Times New Roman"/>
          <w:sz w:val="18"/>
          <w:szCs w:val="18"/>
          <w:lang w:eastAsia="ru-RU"/>
        </w:rPr>
        <w:t xml:space="preserve">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Транспортное средство, используемое для обучения вождению, должно соответствовать материально-техническим условиям реализации Примерной программы.</w:t>
      </w:r>
    </w:p>
    <w:p w:rsidR="001D1C32" w:rsidRPr="002F2A1E" w:rsidRDefault="001D1C32" w:rsidP="001D1C32">
      <w:pPr>
        <w:spacing w:after="0" w:line="360" w:lineRule="auto"/>
        <w:ind w:firstLine="708"/>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5.2. </w:t>
      </w:r>
      <w:proofErr w:type="gramStart"/>
      <w:r w:rsidRPr="002F2A1E">
        <w:rPr>
          <w:rFonts w:ascii="Times New Roman" w:eastAsia="Times New Roman" w:hAnsi="Times New Roman" w:cs="Times New Roman"/>
          <w:sz w:val="18"/>
          <w:szCs w:val="18"/>
          <w:lang w:eastAsia="ru-RU"/>
        </w:rPr>
        <w:t xml:space="preserve">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roofErr w:type="gramEnd"/>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данной категории, подкатегории.</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roofErr w:type="gramEnd"/>
    </w:p>
    <w:p w:rsidR="001D1C32" w:rsidRPr="002F2A1E" w:rsidRDefault="001D1C32" w:rsidP="00AE6ED7">
      <w:pPr>
        <w:numPr>
          <w:ilvl w:val="1"/>
          <w:numId w:val="2"/>
        </w:numPr>
        <w:spacing w:after="0" w:line="360" w:lineRule="auto"/>
        <w:ind w:firstLine="709"/>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highlight w:val="yellow"/>
          <w:lang w:eastAsia="ru-RU"/>
        </w:rPr>
        <w:t>Инфо</w:t>
      </w:r>
      <w:r w:rsidRPr="002F2A1E">
        <w:rPr>
          <w:rFonts w:ascii="Times New Roman" w:eastAsia="Times New Roman" w:hAnsi="Times New Roman" w:cs="Times New Roman"/>
          <w:sz w:val="18"/>
          <w:szCs w:val="18"/>
          <w:lang w:eastAsia="ru-RU"/>
        </w:rPr>
        <w:t xml:space="preserve">рмационно-методические условия реализации Примерной программы включают: </w:t>
      </w:r>
    </w:p>
    <w:p w:rsidR="001D1C32" w:rsidRPr="002F2A1E" w:rsidRDefault="001D1C32" w:rsidP="001D1C32">
      <w:pPr>
        <w:spacing w:after="0" w:line="360" w:lineRule="auto"/>
        <w:ind w:left="720"/>
        <w:contextualSpacing/>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lastRenderedPageBreak/>
        <w:t>учебный план;</w:t>
      </w:r>
    </w:p>
    <w:p w:rsidR="001D1C32" w:rsidRPr="002F2A1E" w:rsidRDefault="001D1C32" w:rsidP="001D1C32">
      <w:pPr>
        <w:spacing w:after="0" w:line="360" w:lineRule="auto"/>
        <w:ind w:left="720"/>
        <w:contextualSpacing/>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календарный учебный график;</w:t>
      </w:r>
    </w:p>
    <w:p w:rsidR="001D1C32" w:rsidRPr="002F2A1E" w:rsidRDefault="001D1C32" w:rsidP="001D1C32">
      <w:pPr>
        <w:spacing w:after="0" w:line="360" w:lineRule="auto"/>
        <w:ind w:left="720"/>
        <w:contextualSpacing/>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рабочие программы учебных предметов;</w:t>
      </w:r>
    </w:p>
    <w:p w:rsidR="001D1C32" w:rsidRPr="002F2A1E" w:rsidRDefault="001D1C32" w:rsidP="001D1C32">
      <w:pPr>
        <w:spacing w:after="0" w:line="360" w:lineRule="auto"/>
        <w:ind w:firstLine="708"/>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методические материалы и разработки;</w:t>
      </w:r>
    </w:p>
    <w:p w:rsidR="001D1C32" w:rsidRPr="002F2A1E" w:rsidRDefault="001D1C32" w:rsidP="001D1C32">
      <w:pPr>
        <w:spacing w:after="0" w:line="360" w:lineRule="auto"/>
        <w:ind w:firstLine="708"/>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расписание занятий.</w:t>
      </w:r>
    </w:p>
    <w:p w:rsidR="001D1C32" w:rsidRPr="002F2A1E" w:rsidRDefault="001D1C32" w:rsidP="00AE6ED7">
      <w:pPr>
        <w:numPr>
          <w:ilvl w:val="1"/>
          <w:numId w:val="2"/>
        </w:numPr>
        <w:spacing w:after="0" w:line="360" w:lineRule="auto"/>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Материально-технические условия реализации Примерной программы</w:t>
      </w:r>
    </w:p>
    <w:p w:rsidR="001D1C32" w:rsidRPr="002F2A1E" w:rsidRDefault="001D1C32" w:rsidP="001D1C32">
      <w:pPr>
        <w:spacing w:after="0" w:line="360" w:lineRule="auto"/>
        <w:jc w:val="both"/>
        <w:rPr>
          <w:rFonts w:ascii="Times New Roman" w:eastAsia="Times New Roman" w:hAnsi="Times New Roman" w:cs="Times New Roman"/>
          <w:b/>
          <w:sz w:val="18"/>
          <w:szCs w:val="18"/>
          <w:lang w:eastAsia="ru-RU"/>
        </w:rPr>
      </w:pPr>
      <w:r w:rsidRPr="002F2A1E">
        <w:rPr>
          <w:rFonts w:ascii="Times New Roman" w:eastAsia="Times New Roman" w:hAnsi="Times New Roman" w:cs="Times New Roman"/>
          <w:sz w:val="18"/>
          <w:szCs w:val="18"/>
          <w:lang w:eastAsia="ru-RU"/>
        </w:rPr>
        <w:t>включают:</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2F2A1E">
        <w:rPr>
          <w:rFonts w:ascii="Times New Roman" w:eastAsia="Times New Roman" w:hAnsi="Times New Roman" w:cs="Times New Roman"/>
          <w:sz w:val="18"/>
          <w:szCs w:val="18"/>
          <w:lang w:eastAsia="ru-RU"/>
        </w:rPr>
        <w:t>саморегуляции</w:t>
      </w:r>
      <w:proofErr w:type="spellEnd"/>
      <w:r w:rsidRPr="002F2A1E">
        <w:rPr>
          <w:rFonts w:ascii="Times New Roman" w:eastAsia="Times New Roman" w:hAnsi="Times New Roman" w:cs="Times New Roman"/>
          <w:sz w:val="18"/>
          <w:szCs w:val="18"/>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2F2A1E">
        <w:rPr>
          <w:rFonts w:ascii="Times New Roman" w:eastAsia="Times New Roman" w:hAnsi="Times New Roman" w:cs="Times New Roman"/>
          <w:sz w:val="18"/>
          <w:szCs w:val="18"/>
          <w:lang w:eastAsia="ru-RU"/>
        </w:rPr>
        <w:t>ств пр</w:t>
      </w:r>
      <w:proofErr w:type="gramEnd"/>
      <w:r w:rsidRPr="002F2A1E">
        <w:rPr>
          <w:rFonts w:ascii="Times New Roman" w:eastAsia="Times New Roman" w:hAnsi="Times New Roman" w:cs="Times New Roman"/>
          <w:sz w:val="18"/>
          <w:szCs w:val="18"/>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2F2A1E">
        <w:rPr>
          <w:rFonts w:ascii="Times New Roman" w:eastAsia="Times New Roman" w:hAnsi="Times New Roman" w:cs="Times New Roman"/>
          <w:sz w:val="18"/>
          <w:szCs w:val="18"/>
          <w:lang w:eastAsia="ru-RU"/>
        </w:rPr>
        <w:t>монотоноустойчивость</w:t>
      </w:r>
      <w:proofErr w:type="spellEnd"/>
      <w:r w:rsidRPr="002F2A1E">
        <w:rPr>
          <w:rFonts w:ascii="Times New Roman" w:eastAsia="Times New Roman" w:hAnsi="Times New Roman" w:cs="Times New Roman"/>
          <w:sz w:val="18"/>
          <w:szCs w:val="18"/>
          <w:lang w:eastAsia="ru-RU"/>
        </w:rPr>
        <w:t>).</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АПК для формирования у водителей навыков </w:t>
      </w:r>
      <w:proofErr w:type="spellStart"/>
      <w:r w:rsidRPr="002F2A1E">
        <w:rPr>
          <w:rFonts w:ascii="Times New Roman" w:eastAsia="Times New Roman" w:hAnsi="Times New Roman" w:cs="Times New Roman"/>
          <w:sz w:val="18"/>
          <w:szCs w:val="18"/>
          <w:lang w:eastAsia="ru-RU"/>
        </w:rPr>
        <w:t>саморегуляции</w:t>
      </w:r>
      <w:proofErr w:type="spellEnd"/>
      <w:r w:rsidRPr="002F2A1E">
        <w:rPr>
          <w:rFonts w:ascii="Times New Roman" w:eastAsia="Times New Roman" w:hAnsi="Times New Roman" w:cs="Times New Roman"/>
          <w:sz w:val="18"/>
          <w:szCs w:val="18"/>
          <w:lang w:eastAsia="ru-RU"/>
        </w:rPr>
        <w:t xml:space="preserve"> психоэмоционального состояния должны предоставлять возможности для обучения </w:t>
      </w:r>
      <w:proofErr w:type="spellStart"/>
      <w:r w:rsidRPr="002F2A1E">
        <w:rPr>
          <w:rFonts w:ascii="Times New Roman" w:eastAsia="Times New Roman" w:hAnsi="Times New Roman" w:cs="Times New Roman"/>
          <w:sz w:val="18"/>
          <w:szCs w:val="18"/>
          <w:lang w:eastAsia="ru-RU"/>
        </w:rPr>
        <w:t>саморегуляции</w:t>
      </w:r>
      <w:proofErr w:type="spellEnd"/>
      <w:r w:rsidRPr="002F2A1E">
        <w:rPr>
          <w:rFonts w:ascii="Times New Roman" w:eastAsia="Times New Roman" w:hAnsi="Times New Roman" w:cs="Times New Roman"/>
          <w:sz w:val="18"/>
          <w:szCs w:val="18"/>
          <w:lang w:eastAsia="ru-RU"/>
        </w:rPr>
        <w:t xml:space="preserve"> при наиболее часто встречающихся состояниях: эмоциональной напряженности, </w:t>
      </w:r>
      <w:proofErr w:type="spellStart"/>
      <w:r w:rsidRPr="002F2A1E">
        <w:rPr>
          <w:rFonts w:ascii="Times New Roman" w:eastAsia="Times New Roman" w:hAnsi="Times New Roman" w:cs="Times New Roman"/>
          <w:sz w:val="18"/>
          <w:szCs w:val="18"/>
          <w:lang w:eastAsia="ru-RU"/>
        </w:rPr>
        <w:t>монотонии</w:t>
      </w:r>
      <w:proofErr w:type="spellEnd"/>
      <w:r w:rsidRPr="002F2A1E">
        <w:rPr>
          <w:rFonts w:ascii="Times New Roman" w:eastAsia="Times New Roman" w:hAnsi="Times New Roman" w:cs="Times New Roman"/>
          <w:sz w:val="18"/>
          <w:szCs w:val="18"/>
          <w:lang w:eastAsia="ru-RU"/>
        </w:rPr>
        <w:t>, утомлении, стрессе и тренировке свойств внимания (концентрации, распределения).</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Аппаратно-программный комплекс должен обеспечивать защиту персональных данных. </w:t>
      </w:r>
    </w:p>
    <w:p w:rsidR="001D1C32" w:rsidRPr="002F2A1E" w:rsidRDefault="001D1C32" w:rsidP="001D1C32">
      <w:pPr>
        <w:spacing w:after="0" w:line="360" w:lineRule="auto"/>
        <w:ind w:firstLine="708"/>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Тренажеры, используемые в учебном процессе, должны обеспечивать:</w:t>
      </w:r>
    </w:p>
    <w:p w:rsidR="001D1C32" w:rsidRPr="002F2A1E" w:rsidRDefault="001D1C32" w:rsidP="001D1C32">
      <w:pPr>
        <w:spacing w:after="0" w:line="36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D1C32" w:rsidRPr="002F2A1E" w:rsidRDefault="001D1C32" w:rsidP="001D1C32">
      <w:pPr>
        <w:spacing w:after="0" w:line="360" w:lineRule="auto"/>
        <w:ind w:firstLine="708"/>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Расчет количества необходимых механических транспортных средств осуществляется по формуле:</w:t>
      </w:r>
    </w:p>
    <w:p w:rsidR="001D1C32" w:rsidRPr="002F2A1E" w:rsidRDefault="001D1C32" w:rsidP="001D1C32">
      <w:pPr>
        <w:spacing w:after="0" w:line="360" w:lineRule="auto"/>
        <w:ind w:firstLine="709"/>
        <w:jc w:val="center"/>
        <w:rPr>
          <w:rFonts w:ascii="Times New Roman" w:eastAsia="Times New Roman" w:hAnsi="Times New Roman" w:cs="Times New Roman"/>
          <w:sz w:val="18"/>
          <w:szCs w:val="18"/>
          <w:lang w:eastAsia="ru-RU"/>
        </w:rPr>
      </w:pPr>
      <w:proofErr w:type="spellStart"/>
      <w:r w:rsidRPr="002F2A1E">
        <w:rPr>
          <w:rFonts w:ascii="Times New Roman" w:eastAsia="Times New Roman" w:hAnsi="Times New Roman" w:cs="Times New Roman"/>
          <w:sz w:val="18"/>
          <w:szCs w:val="18"/>
          <w:lang w:eastAsia="ru-RU"/>
        </w:rPr>
        <w:t>Nтс</w:t>
      </w:r>
      <w:proofErr w:type="spellEnd"/>
      <w:proofErr w:type="gramStart"/>
      <w:r w:rsidRPr="002F2A1E">
        <w:rPr>
          <w:rFonts w:ascii="Times New Roman" w:eastAsia="Times New Roman" w:hAnsi="Times New Roman" w:cs="Times New Roman"/>
          <w:sz w:val="18"/>
          <w:szCs w:val="18"/>
          <w:lang w:eastAsia="ru-RU"/>
        </w:rPr>
        <w:t xml:space="preserve"> = </w:t>
      </w:r>
      <m:oMath>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Т</m:t>
            </m:r>
            <w:proofErr w:type="gramEnd"/>
            <m:r>
              <m:rPr>
                <m:sty m:val="p"/>
              </m:rPr>
              <w:rPr>
                <w:rFonts w:ascii="Cambria Math" w:hAnsi="Cambria Math"/>
                <w:sz w:val="18"/>
                <w:szCs w:val="18"/>
              </w:rPr>
              <m:t>*К</m:t>
            </m:r>
          </m:num>
          <m:den>
            <m:r>
              <m:rPr>
                <m:sty m:val="p"/>
              </m:rPr>
              <w:rPr>
                <w:rFonts w:ascii="Cambria Math" w:hAnsi="Cambria Math"/>
                <w:sz w:val="18"/>
                <w:szCs w:val="18"/>
              </w:rPr>
              <m:t>t*24,5*12</m:t>
            </m:r>
          </m:den>
        </m:f>
      </m:oMath>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где </w:t>
      </w:r>
      <w:proofErr w:type="spellStart"/>
      <w:proofErr w:type="gramStart"/>
      <w:r w:rsidRPr="002F2A1E">
        <w:rPr>
          <w:rFonts w:ascii="Times New Roman" w:eastAsia="Times New Roman" w:hAnsi="Times New Roman" w:cs="Times New Roman"/>
          <w:sz w:val="18"/>
          <w:szCs w:val="18"/>
          <w:lang w:eastAsia="ru-RU"/>
        </w:rPr>
        <w:t>N</w:t>
      </w:r>
      <w:proofErr w:type="gramEnd"/>
      <w:r w:rsidRPr="002F2A1E">
        <w:rPr>
          <w:rFonts w:ascii="Times New Roman" w:eastAsia="Times New Roman" w:hAnsi="Times New Roman" w:cs="Times New Roman"/>
          <w:sz w:val="18"/>
          <w:szCs w:val="18"/>
          <w:lang w:eastAsia="ru-RU"/>
        </w:rPr>
        <w:t>тс</w:t>
      </w:r>
      <w:proofErr w:type="spellEnd"/>
      <w:r w:rsidRPr="002F2A1E">
        <w:rPr>
          <w:rFonts w:ascii="Times New Roman" w:eastAsia="Times New Roman" w:hAnsi="Times New Roman" w:cs="Times New Roman"/>
          <w:sz w:val="18"/>
          <w:szCs w:val="18"/>
          <w:lang w:eastAsia="ru-RU"/>
        </w:rPr>
        <w:t xml:space="preserve"> – количество автотранспортных средств;</w:t>
      </w:r>
      <w:r w:rsidRPr="002F2A1E">
        <w:rPr>
          <w:rFonts w:ascii="Times New Roman" w:eastAsia="Times New Roman" w:hAnsi="Times New Roman" w:cs="Times New Roman"/>
          <w:sz w:val="18"/>
          <w:szCs w:val="18"/>
          <w:lang w:eastAsia="ru-RU"/>
        </w:rPr>
        <w:tab/>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   – количество часов вождения в соответствии с учебным планом;</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К – количество </w:t>
      </w:r>
      <w:proofErr w:type="gramStart"/>
      <w:r w:rsidRPr="002F2A1E">
        <w:rPr>
          <w:rFonts w:ascii="Times New Roman" w:eastAsia="Times New Roman" w:hAnsi="Times New Roman" w:cs="Times New Roman"/>
          <w:sz w:val="18"/>
          <w:szCs w:val="18"/>
          <w:lang w:eastAsia="ru-RU"/>
        </w:rPr>
        <w:t>обучающихся</w:t>
      </w:r>
      <w:proofErr w:type="gramEnd"/>
      <w:r w:rsidRPr="002F2A1E">
        <w:rPr>
          <w:rFonts w:ascii="Times New Roman" w:eastAsia="Times New Roman" w:hAnsi="Times New Roman" w:cs="Times New Roman"/>
          <w:sz w:val="18"/>
          <w:szCs w:val="18"/>
          <w:lang w:eastAsia="ru-RU"/>
        </w:rPr>
        <w:t xml:space="preserve"> в год;</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i/>
          <w:sz w:val="18"/>
          <w:szCs w:val="18"/>
          <w:lang w:eastAsia="ru-RU"/>
        </w:rPr>
        <w:t>t</w:t>
      </w:r>
      <w:r w:rsidRPr="002F2A1E">
        <w:rPr>
          <w:rFonts w:ascii="Times New Roman" w:eastAsia="Times New Roman" w:hAnsi="Times New Roman" w:cs="Times New Roman"/>
          <w:sz w:val="18"/>
          <w:szCs w:val="18"/>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24,5 – среднее количество рабочих дней в месяц;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12 – количество рабочих месяцев в году;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1 </w:t>
      </w:r>
      <w:r w:rsidRPr="002F2A1E">
        <w:rPr>
          <w:rFonts w:ascii="Times New Roman" w:eastAsia="Times New Roman" w:hAnsi="Times New Roman" w:cs="Times New Roman"/>
          <w:sz w:val="18"/>
          <w:szCs w:val="18"/>
          <w:highlight w:val="yellow"/>
          <w:lang w:eastAsia="ru-RU"/>
        </w:rPr>
        <w:t>– количество резервных учебных транспортных средств.</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proofErr w:type="gramStart"/>
      <w:r w:rsidRPr="002F2A1E">
        <w:rPr>
          <w:rFonts w:ascii="Times New Roman" w:eastAsia="Times New Roman" w:hAnsi="Times New Roman" w:cs="Times New Roman"/>
          <w:sz w:val="18"/>
          <w:szCs w:val="18"/>
          <w:lang w:eastAsia="ru-RU"/>
        </w:rPr>
        <w:lastRenderedPageBreak/>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Перечень учебного оборудования</w:t>
      </w:r>
    </w:p>
    <w:p w:rsidR="001D1C32" w:rsidRPr="002F2A1E" w:rsidRDefault="001D1C32" w:rsidP="001D1C32">
      <w:pPr>
        <w:spacing w:after="0" w:line="240" w:lineRule="auto"/>
        <w:jc w:val="right"/>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Таблица 13</w:t>
      </w:r>
    </w:p>
    <w:p w:rsidR="001D1C32" w:rsidRPr="002F2A1E" w:rsidRDefault="001D1C32" w:rsidP="001D1C32">
      <w:pPr>
        <w:spacing w:after="0" w:line="240" w:lineRule="auto"/>
        <w:jc w:val="right"/>
        <w:rPr>
          <w:rFonts w:ascii="Times New Roman" w:eastAsia="Times New Roman" w:hAnsi="Times New Roman" w:cs="Times New Roman"/>
          <w:sz w:val="18"/>
          <w:szCs w:val="18"/>
          <w:lang w:eastAsia="ru-RU"/>
        </w:rPr>
      </w:pPr>
    </w:p>
    <w:tbl>
      <w:tblPr>
        <w:tblW w:w="10207"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843"/>
        <w:gridCol w:w="1843"/>
      </w:tblGrid>
      <w:tr w:rsidR="001D1C32" w:rsidRPr="002F2A1E" w:rsidTr="00F706A0">
        <w:tc>
          <w:tcPr>
            <w:tcW w:w="6521"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Наименование учебного оборудования</w:t>
            </w:r>
          </w:p>
        </w:tc>
        <w:tc>
          <w:tcPr>
            <w:tcW w:w="1843"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Единица</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измерения</w:t>
            </w:r>
          </w:p>
        </w:tc>
        <w:tc>
          <w:tcPr>
            <w:tcW w:w="1843"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Количество</w:t>
            </w:r>
          </w:p>
        </w:tc>
      </w:tr>
      <w:tr w:rsidR="001D1C32" w:rsidRPr="002F2A1E" w:rsidTr="00F706A0">
        <w:tc>
          <w:tcPr>
            <w:tcW w:w="6521" w:type="dxa"/>
            <w:shd w:val="clear" w:color="auto" w:fill="auto"/>
          </w:tcPr>
          <w:p w:rsidR="001D1C32" w:rsidRPr="002F2A1E" w:rsidRDefault="001D1C32" w:rsidP="001D1C32">
            <w:pPr>
              <w:spacing w:after="0" w:line="240" w:lineRule="auto"/>
              <w:contextualSpacing/>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Оборудование и технические средства обучения</w:t>
            </w:r>
          </w:p>
          <w:p w:rsidR="001D1C32" w:rsidRPr="002F2A1E" w:rsidRDefault="001D1C32" w:rsidP="001D1C32">
            <w:pPr>
              <w:spacing w:after="0" w:line="240" w:lineRule="auto"/>
              <w:contextualSpacing/>
              <w:rPr>
                <w:rFonts w:ascii="Times New Roman" w:eastAsia="Times New Roman" w:hAnsi="Times New Roman" w:cs="Times New Roman"/>
                <w:sz w:val="18"/>
                <w:szCs w:val="18"/>
                <w:lang w:eastAsia="ru-RU"/>
              </w:rPr>
            </w:pPr>
          </w:p>
          <w:p w:rsidR="001D1C32" w:rsidRPr="002F2A1E" w:rsidRDefault="001D1C32" w:rsidP="001D1C32">
            <w:pPr>
              <w:spacing w:after="0" w:line="240" w:lineRule="auto"/>
              <w:contextualSpacing/>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Тренажер</w:t>
            </w:r>
            <w:r w:rsidRPr="002F2A1E">
              <w:rPr>
                <w:rFonts w:ascii="Times New Roman" w:eastAsia="Times New Roman" w:hAnsi="Times New Roman" w:cs="Times New Roman"/>
                <w:sz w:val="18"/>
                <w:szCs w:val="18"/>
                <w:vertAlign w:val="superscript"/>
                <w:lang w:eastAsia="ru-RU"/>
              </w:rPr>
              <w:footnoteReference w:id="7"/>
            </w:r>
            <w:r w:rsidRPr="002F2A1E">
              <w:rPr>
                <w:rFonts w:ascii="Times New Roman" w:eastAsia="Times New Roman" w:hAnsi="Times New Roman" w:cs="Times New Roman"/>
                <w:sz w:val="18"/>
                <w:szCs w:val="18"/>
                <w:lang w:eastAsia="ru-RU"/>
              </w:rPr>
              <w:t xml:space="preserve"> </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Аппаратно-программный комплекс тестирования и развития психофизиологических качеств водителя (АПК) </w:t>
            </w:r>
            <w:r w:rsidRPr="002F2A1E">
              <w:rPr>
                <w:rFonts w:ascii="Times New Roman" w:eastAsia="Times New Roman" w:hAnsi="Times New Roman" w:cs="Times New Roman"/>
                <w:sz w:val="18"/>
                <w:szCs w:val="18"/>
                <w:vertAlign w:val="superscript"/>
                <w:lang w:eastAsia="ru-RU"/>
              </w:rPr>
              <w:footnoteReference w:id="8"/>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Детское удерживающее устройство</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Гибкое связующее звено (буксировочный трос)</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Тягово-сцепное устройство</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Компьютер с соответствующим программным обеспечением</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Мультимедийный проектор</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Экран (монитор, электронная доска)</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Магнитная доска со схемой населенного пункта</w:t>
            </w:r>
            <w:r w:rsidRPr="002F2A1E">
              <w:rPr>
                <w:rFonts w:ascii="Times New Roman" w:eastAsia="Times New Roman" w:hAnsi="Times New Roman" w:cs="Times New Roman"/>
                <w:sz w:val="18"/>
                <w:szCs w:val="18"/>
                <w:vertAlign w:val="superscript"/>
                <w:lang w:eastAsia="ru-RU"/>
              </w:rPr>
              <w:footnoteReference w:id="9"/>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Магнитно-маркерная доска</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ind w:left="720"/>
              <w:contextualSpacing/>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Учебно-наглядные пособия</w:t>
            </w:r>
            <w:r w:rsidRPr="002F2A1E">
              <w:rPr>
                <w:rFonts w:ascii="Times New Roman" w:eastAsia="Times New Roman" w:hAnsi="Times New Roman" w:cs="Times New Roman"/>
                <w:sz w:val="18"/>
                <w:szCs w:val="18"/>
                <w:vertAlign w:val="superscript"/>
                <w:lang w:eastAsia="ru-RU"/>
              </w:rPr>
              <w:footnoteReference w:id="10"/>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Основы законодательства в сфере дорожного движения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Дорожные знаки</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Дорожная разметка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Опознавательные и регистрационные знаки</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Средства регулирования дорожного движения</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Сигналы регулировщика</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Применение аварийной сигнализации и знака аварийной остановки</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Начало движения, маневрирование. Способы разворота</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Расположение транспортных средств на проезжей части Скорость движения</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Обгон, опережение, встречный разъезд</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Остановка и стоянка </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Проезд перекрестков</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Проезд пешеходных переходов, и мест остановок маршрутных транспортных средств</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Движение через железнодорожные пути</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Движение по автомагистралям</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Движение в жилых зонах</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Перевозка пассажиров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Перевозка грузов</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Неисправности и условия, при которых запрещается эксплуатация транспортных средств</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Ответственность за правонарушения в области дорожного движения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Страхование автогражданской ответственности</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Последовательность действий при ДТП</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Психофизиологические основы деятельности водителя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Психофизиологические особенности деятельности водителя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Воздействие на поведение водителя психотропных, наркотических веществ, алкоголя и медицинских препаратов</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Конфликтные ситуации в дорожном движении</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Факторы риска при вождении автомобиля</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lastRenderedPageBreak/>
              <w:t xml:space="preserve">Основы управления транспортными средствами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Сложные дорожные условия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Виды и причины ДТП</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Типичные опасные ситуации</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Сложные метеоусловия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Движение в темное время суток</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Посадка водителя за рулем. Экипировка водителя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Способы торможения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Тормозной и остановочный путь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Действия водителя в критических ситуациях</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Силы, действующие на транспортное средство</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Управление автомобилем в нештатных ситуациях</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Профессиональная надежность водителя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Дистанция и боковой интервал. Организация наблюдения     в процессе управления транспортным средством</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Влияние дорожных условий на безопасность движения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Безопасное прохождение поворотов</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Безопасность пассажиров транспортных средств</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Безопасность пешеходов и велосипедистов</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Типичные ошибки пешеходов</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Типовые примеры допускаемых нарушений ПДД</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Устройство и техническое обслуживание транспортных средств категории «В» как объектов управления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Классификация автомобилей</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автомобиля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Кузов автомобиля, системы пассивной безопасности</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и принцип работы двигателя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Горюче-смазочные материалы и специальные жидкости</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Схемы трансмиссии автомобилей с различными приводами</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и принцип работы сцепления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и принцип работы механической коробки переключения передач</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и принцип работы автоматической коробки переключения передач</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Передняя и задняя подвески</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Конструкции и маркировка автомобильных шин</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и принцип работы тормозных систем</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и принцип работы системы рулевого управления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и маркировка аккумуляторных батарей</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и принцип работы генератора</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и принцип работы стартера</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и принцип работы бесконтактной и микропроцессорной систем зажигания</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Общее устройство и принцип работы, внешних световых приборов и звуковых сигналов</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Классификация прицепов</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Общее устройство прицепа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Виды подвесок, применяемых на прицепах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Электрооборудование прицепа</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Устройство узла сцепки и тягово-сцепного устройства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Контрольный осмотр и ежедневное техническое обслуживание автомобиля и прицепа</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Основы пассажирских и грузовых перевозок </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автомобильным транспортом</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Законодательство, регламентирующее организацию пассажирских и грузовых перевозок автомобильным транспортом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Правила и нормы охраны труда, техники безопасности, противопожарной защиты на автомобильном транспорте </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Организация и выполнение грузовых перевозок автомобильным транспортом</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Нормативные правовые акты, определяющие порядок перевозки грузов автомобильным транспортом</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Организация и выполнение пассажирских перевозок автомобильным транспортом</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Нормативное правовое обеспечение пассажирских перевозок автомобильным транспортом</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ind w:left="720"/>
              <w:contextualSpacing/>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lastRenderedPageBreak/>
              <w:t>Информационные материалы</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Информационный стенд </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Федеральный закон «О защите прав потребителей»</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Копия лицензии с соответствующим приложением</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Примерная программа профессиональной подготовки водителей транспортных средств категории «В»</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Программа профессиональной подготовки водителей транспортных средств категории «В», согласованная с Госавтоинспекцией</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Учебный план</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Календарный учебный график (на каждую учебную группу)</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Расписание занятий (на каждую учебную группу)</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График учебного вождения (на каждую учебную группу)</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Схемы учебных маршрутов, утвержденные руководителем организации, осуществляющей образовательную деятельность</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Книга жалоб и предложений</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Адрес официального сайта в сети «Интернет»</w:t>
            </w:r>
          </w:p>
        </w:tc>
        <w:tc>
          <w:tcPr>
            <w:tcW w:w="1843"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lastRenderedPageBreak/>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2F2A1E">
              <w:rPr>
                <w:rFonts w:ascii="Times New Roman" w:eastAsia="Times New Roman" w:hAnsi="Times New Roman" w:cs="Times New Roman"/>
                <w:sz w:val="18"/>
                <w:szCs w:val="18"/>
                <w:lang w:eastAsia="ru-RU"/>
              </w:rPr>
              <w:t>шт</w:t>
            </w:r>
            <w:proofErr w:type="spellEnd"/>
            <w:proofErr w:type="gramEnd"/>
          </w:p>
        </w:tc>
        <w:tc>
          <w:tcPr>
            <w:tcW w:w="1843" w:type="dxa"/>
            <w:shd w:val="clear" w:color="auto" w:fill="auto"/>
          </w:tcPr>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lastRenderedPageBreak/>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r>
    </w:tbl>
    <w:p w:rsidR="001D1C32" w:rsidRPr="002F2A1E" w:rsidRDefault="001D1C32" w:rsidP="001D1C32">
      <w:pPr>
        <w:spacing w:after="0" w:line="360" w:lineRule="auto"/>
        <w:jc w:val="center"/>
        <w:rPr>
          <w:rFonts w:ascii="Times New Roman" w:eastAsia="Times New Roman" w:hAnsi="Times New Roman" w:cs="Times New Roman"/>
          <w:sz w:val="18"/>
          <w:szCs w:val="18"/>
          <w:lang w:eastAsia="ru-RU"/>
        </w:rPr>
      </w:pPr>
    </w:p>
    <w:p w:rsidR="001D1C32" w:rsidRPr="002F2A1E" w:rsidRDefault="001D1C32" w:rsidP="001D1C32">
      <w:pPr>
        <w:spacing w:after="0" w:line="36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Перечень материалов по предмету «Первая помощь»</w:t>
      </w:r>
    </w:p>
    <w:p w:rsidR="001D1C32" w:rsidRPr="002F2A1E" w:rsidRDefault="001D1C32" w:rsidP="001D1C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Таблица 14</w:t>
      </w:r>
    </w:p>
    <w:tbl>
      <w:tblPr>
        <w:tblpPr w:leftFromText="180" w:rightFromText="180" w:vertAnchor="text" w:horzAnchor="margin" w:tblpXSpec="center" w:tblpY="7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857"/>
        <w:gridCol w:w="1833"/>
      </w:tblGrid>
      <w:tr w:rsidR="00F706A0" w:rsidRPr="002F2A1E" w:rsidTr="00F706A0">
        <w:tc>
          <w:tcPr>
            <w:tcW w:w="6516"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Наименование учебных материалов</w:t>
            </w:r>
          </w:p>
        </w:tc>
        <w:tc>
          <w:tcPr>
            <w:tcW w:w="1857"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Единица</w:t>
            </w:r>
          </w:p>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измерения</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Количество </w:t>
            </w:r>
          </w:p>
        </w:tc>
      </w:tr>
      <w:tr w:rsidR="00F706A0" w:rsidRPr="002F2A1E" w:rsidTr="00F706A0">
        <w:tc>
          <w:tcPr>
            <w:tcW w:w="10206" w:type="dxa"/>
            <w:gridSpan w:val="3"/>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Оборудование </w:t>
            </w:r>
          </w:p>
        </w:tc>
      </w:tr>
      <w:tr w:rsidR="00F706A0" w:rsidRPr="002F2A1E" w:rsidTr="00F706A0">
        <w:tc>
          <w:tcPr>
            <w:tcW w:w="6516" w:type="dxa"/>
          </w:tcPr>
          <w:p w:rsidR="00F706A0" w:rsidRPr="002F2A1E" w:rsidRDefault="00F706A0" w:rsidP="00F706A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r>
      <w:tr w:rsidR="00F706A0" w:rsidRPr="002F2A1E" w:rsidTr="00F706A0">
        <w:tc>
          <w:tcPr>
            <w:tcW w:w="6516" w:type="dxa"/>
          </w:tcPr>
          <w:p w:rsidR="00F706A0" w:rsidRPr="002F2A1E" w:rsidRDefault="00F706A0" w:rsidP="00F706A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57"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r>
      <w:tr w:rsidR="00F706A0" w:rsidRPr="002F2A1E" w:rsidTr="00F706A0">
        <w:tc>
          <w:tcPr>
            <w:tcW w:w="6516" w:type="dxa"/>
          </w:tcPr>
          <w:p w:rsidR="00F706A0" w:rsidRPr="002F2A1E" w:rsidRDefault="00F706A0" w:rsidP="00F706A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Тренажер-манекен взрослого пострадавшего для отработки приемов удаления инородного тела из верхних дыхательных путей</w:t>
            </w:r>
          </w:p>
        </w:tc>
        <w:tc>
          <w:tcPr>
            <w:tcW w:w="1857"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r>
      <w:tr w:rsidR="00F706A0" w:rsidRPr="002F2A1E" w:rsidTr="00F706A0">
        <w:tc>
          <w:tcPr>
            <w:tcW w:w="6516" w:type="dxa"/>
          </w:tcPr>
          <w:p w:rsidR="00F706A0" w:rsidRPr="002F2A1E" w:rsidRDefault="00F706A0" w:rsidP="00F706A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20</w:t>
            </w:r>
          </w:p>
        </w:tc>
      </w:tr>
      <w:tr w:rsidR="00F706A0" w:rsidRPr="002F2A1E" w:rsidTr="00F706A0">
        <w:tc>
          <w:tcPr>
            <w:tcW w:w="6516" w:type="dxa"/>
          </w:tcPr>
          <w:p w:rsidR="00F706A0" w:rsidRPr="002F2A1E" w:rsidRDefault="00F706A0" w:rsidP="00F706A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Мотоциклетный шлем</w:t>
            </w:r>
          </w:p>
        </w:tc>
        <w:tc>
          <w:tcPr>
            <w:tcW w:w="1857"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штук</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r>
      <w:tr w:rsidR="00F706A0" w:rsidRPr="002F2A1E" w:rsidTr="00F706A0">
        <w:tc>
          <w:tcPr>
            <w:tcW w:w="10206" w:type="dxa"/>
            <w:gridSpan w:val="3"/>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Расходные материалы </w:t>
            </w:r>
          </w:p>
        </w:tc>
      </w:tr>
      <w:tr w:rsidR="00F706A0" w:rsidRPr="002F2A1E" w:rsidTr="00F706A0">
        <w:tc>
          <w:tcPr>
            <w:tcW w:w="6516" w:type="dxa"/>
          </w:tcPr>
          <w:p w:rsidR="00F706A0" w:rsidRPr="002F2A1E" w:rsidRDefault="00F706A0" w:rsidP="00F706A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Аптечка первой помощи (автомобильная)</w:t>
            </w:r>
          </w:p>
        </w:tc>
        <w:tc>
          <w:tcPr>
            <w:tcW w:w="1857"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8</w:t>
            </w:r>
          </w:p>
        </w:tc>
      </w:tr>
      <w:tr w:rsidR="00F706A0" w:rsidRPr="002F2A1E" w:rsidTr="00F706A0">
        <w:tc>
          <w:tcPr>
            <w:tcW w:w="6516" w:type="dxa"/>
          </w:tcPr>
          <w:p w:rsidR="00F706A0" w:rsidRPr="002F2A1E" w:rsidRDefault="00F706A0" w:rsidP="00F706A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Табельные средства для оказания первой помощи:</w:t>
            </w:r>
          </w:p>
          <w:p w:rsidR="00F706A0" w:rsidRPr="002F2A1E" w:rsidRDefault="00F706A0" w:rsidP="00F706A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Устройства для проведения искусственной вентиляции легких: лицевые маски с клапаном различных моделей.</w:t>
            </w:r>
          </w:p>
          <w:p w:rsidR="00F706A0" w:rsidRPr="002F2A1E" w:rsidRDefault="00F706A0" w:rsidP="00F706A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Средства для временной остановки кровотечения – жгуты.</w:t>
            </w:r>
          </w:p>
          <w:p w:rsidR="00F706A0" w:rsidRPr="002F2A1E" w:rsidRDefault="00F706A0" w:rsidP="00F706A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Средства иммобилизации для верхних, нижних конечностей, шейного отдела позвоночника (шины).</w:t>
            </w:r>
          </w:p>
          <w:p w:rsidR="00F706A0" w:rsidRPr="002F2A1E" w:rsidRDefault="00F706A0" w:rsidP="00F706A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Перевязочные средства (бинты, салфетки, лейкопластырь)</w:t>
            </w:r>
          </w:p>
        </w:tc>
        <w:tc>
          <w:tcPr>
            <w:tcW w:w="1857"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рекомендуемый</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r>
      <w:tr w:rsidR="00F706A0" w:rsidRPr="002F2A1E" w:rsidTr="00F706A0">
        <w:tc>
          <w:tcPr>
            <w:tcW w:w="6516" w:type="dxa"/>
          </w:tcPr>
          <w:p w:rsidR="00F706A0" w:rsidRPr="002F2A1E" w:rsidRDefault="00F706A0" w:rsidP="00F706A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F2A1E">
              <w:rPr>
                <w:rFonts w:ascii="Times New Roman" w:eastAsia="Times New Roman" w:hAnsi="Times New Roman" w:cs="Times New Roman"/>
                <w:sz w:val="18"/>
                <w:szCs w:val="18"/>
                <w:lang w:eastAsia="ru-RU"/>
              </w:rPr>
              <w:t>иммобилизирующие</w:t>
            </w:r>
            <w:proofErr w:type="spellEnd"/>
            <w:r w:rsidRPr="002F2A1E">
              <w:rPr>
                <w:rFonts w:ascii="Times New Roman" w:eastAsia="Times New Roman" w:hAnsi="Times New Roman" w:cs="Times New Roman"/>
                <w:sz w:val="18"/>
                <w:szCs w:val="18"/>
                <w:lang w:eastAsia="ru-RU"/>
              </w:rPr>
              <w:t xml:space="preserve"> средства</w:t>
            </w:r>
          </w:p>
        </w:tc>
        <w:tc>
          <w:tcPr>
            <w:tcW w:w="1857"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r>
      <w:tr w:rsidR="00F706A0" w:rsidRPr="002F2A1E" w:rsidTr="00F706A0">
        <w:tc>
          <w:tcPr>
            <w:tcW w:w="10206" w:type="dxa"/>
            <w:gridSpan w:val="3"/>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Учебно-наглядные пособия </w:t>
            </w:r>
            <w:r w:rsidRPr="002F2A1E">
              <w:rPr>
                <w:rFonts w:ascii="Times New Roman" w:eastAsia="Times New Roman" w:hAnsi="Times New Roman" w:cs="Times New Roman"/>
                <w:sz w:val="18"/>
                <w:szCs w:val="18"/>
                <w:vertAlign w:val="superscript"/>
                <w:lang w:eastAsia="ru-RU"/>
              </w:rPr>
              <w:footnoteReference w:id="11"/>
            </w:r>
          </w:p>
        </w:tc>
      </w:tr>
      <w:tr w:rsidR="00F706A0" w:rsidRPr="002F2A1E" w:rsidTr="00F706A0">
        <w:tc>
          <w:tcPr>
            <w:tcW w:w="6516" w:type="dxa"/>
          </w:tcPr>
          <w:p w:rsidR="00F706A0" w:rsidRPr="002F2A1E" w:rsidRDefault="00F706A0" w:rsidP="00F706A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Учебные пособия по первой помощи пострадавшим в дорожно-транспортных происшествиях для водителей</w:t>
            </w:r>
          </w:p>
        </w:tc>
        <w:tc>
          <w:tcPr>
            <w:tcW w:w="1857"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18</w:t>
            </w:r>
          </w:p>
        </w:tc>
      </w:tr>
      <w:tr w:rsidR="00F706A0" w:rsidRPr="002F2A1E" w:rsidTr="00F706A0">
        <w:tc>
          <w:tcPr>
            <w:tcW w:w="6516" w:type="dxa"/>
          </w:tcPr>
          <w:p w:rsidR="00F706A0" w:rsidRPr="002F2A1E" w:rsidRDefault="00F706A0" w:rsidP="00F706A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Учебные фильмы по первой помощи пострадавшим в дорожно-транспортных происшествиях</w:t>
            </w:r>
          </w:p>
        </w:tc>
        <w:tc>
          <w:tcPr>
            <w:tcW w:w="1857"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r>
      <w:tr w:rsidR="00F706A0" w:rsidRPr="002F2A1E" w:rsidTr="00F706A0">
        <w:tc>
          <w:tcPr>
            <w:tcW w:w="6516" w:type="dxa"/>
          </w:tcPr>
          <w:p w:rsidR="00F706A0" w:rsidRPr="002F2A1E" w:rsidRDefault="00F706A0" w:rsidP="00F706A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r>
      <w:tr w:rsidR="00F706A0" w:rsidRPr="002F2A1E" w:rsidTr="00F706A0">
        <w:tc>
          <w:tcPr>
            <w:tcW w:w="10206" w:type="dxa"/>
            <w:gridSpan w:val="3"/>
          </w:tcPr>
          <w:p w:rsidR="00F706A0" w:rsidRPr="002F2A1E" w:rsidRDefault="00F706A0" w:rsidP="00F706A0">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Технические средства обучения</w:t>
            </w:r>
          </w:p>
        </w:tc>
      </w:tr>
      <w:tr w:rsidR="00F706A0" w:rsidRPr="002F2A1E" w:rsidTr="00F706A0">
        <w:tc>
          <w:tcPr>
            <w:tcW w:w="6516" w:type="dxa"/>
          </w:tcPr>
          <w:p w:rsidR="00F706A0" w:rsidRPr="002F2A1E" w:rsidRDefault="00F706A0" w:rsidP="00F706A0">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Компьютер с соответствующим программным обеспечением</w:t>
            </w:r>
          </w:p>
        </w:tc>
        <w:tc>
          <w:tcPr>
            <w:tcW w:w="1857" w:type="dxa"/>
          </w:tcPr>
          <w:p w:rsidR="00F706A0" w:rsidRPr="002F2A1E" w:rsidRDefault="00F706A0" w:rsidP="00F706A0">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r>
      <w:tr w:rsidR="00F706A0" w:rsidRPr="002F2A1E" w:rsidTr="00F706A0">
        <w:tc>
          <w:tcPr>
            <w:tcW w:w="6516" w:type="dxa"/>
          </w:tcPr>
          <w:p w:rsidR="00F706A0" w:rsidRPr="002F2A1E" w:rsidRDefault="00F706A0" w:rsidP="00F706A0">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Мультимедийный проектор</w:t>
            </w:r>
          </w:p>
        </w:tc>
        <w:tc>
          <w:tcPr>
            <w:tcW w:w="1857" w:type="dxa"/>
          </w:tcPr>
          <w:p w:rsidR="00F706A0" w:rsidRPr="002F2A1E" w:rsidRDefault="00F706A0" w:rsidP="00F706A0">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r>
      <w:tr w:rsidR="00F706A0" w:rsidRPr="002F2A1E" w:rsidTr="00F706A0">
        <w:tc>
          <w:tcPr>
            <w:tcW w:w="6516" w:type="dxa"/>
          </w:tcPr>
          <w:p w:rsidR="00F706A0" w:rsidRPr="002F2A1E" w:rsidRDefault="00F706A0" w:rsidP="00F706A0">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Экран (электронная доска)</w:t>
            </w:r>
          </w:p>
        </w:tc>
        <w:tc>
          <w:tcPr>
            <w:tcW w:w="1857" w:type="dxa"/>
          </w:tcPr>
          <w:p w:rsidR="00F706A0" w:rsidRPr="002F2A1E" w:rsidRDefault="00F706A0" w:rsidP="00F706A0">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r>
      <w:tr w:rsidR="00F706A0" w:rsidRPr="002F2A1E" w:rsidTr="00F706A0">
        <w:tc>
          <w:tcPr>
            <w:tcW w:w="6516" w:type="dxa"/>
          </w:tcPr>
          <w:p w:rsidR="00F706A0" w:rsidRPr="002F2A1E" w:rsidRDefault="00F706A0" w:rsidP="00F706A0">
            <w:pPr>
              <w:spacing w:after="0" w:line="240" w:lineRule="auto"/>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lastRenderedPageBreak/>
              <w:t>Магнитно-маркерная доска</w:t>
            </w:r>
          </w:p>
        </w:tc>
        <w:tc>
          <w:tcPr>
            <w:tcW w:w="1857" w:type="dxa"/>
          </w:tcPr>
          <w:p w:rsidR="00F706A0" w:rsidRPr="002F2A1E" w:rsidRDefault="00F706A0" w:rsidP="00F706A0">
            <w:pPr>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комплект</w:t>
            </w:r>
          </w:p>
        </w:tc>
        <w:tc>
          <w:tcPr>
            <w:tcW w:w="1833" w:type="dxa"/>
          </w:tcPr>
          <w:p w:rsidR="00F706A0" w:rsidRPr="002F2A1E" w:rsidRDefault="00F706A0" w:rsidP="00F706A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1</w:t>
            </w:r>
          </w:p>
        </w:tc>
      </w:tr>
    </w:tbl>
    <w:p w:rsidR="001D1C32" w:rsidRPr="002F2A1E" w:rsidRDefault="001D1C32" w:rsidP="001D1C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1D1C32" w:rsidRPr="002F2A1E" w:rsidRDefault="001D1C32" w:rsidP="001D1C32">
      <w:pPr>
        <w:spacing w:after="0" w:line="360" w:lineRule="auto"/>
        <w:jc w:val="both"/>
        <w:rPr>
          <w:rFonts w:ascii="Times New Roman" w:eastAsia="Times New Roman" w:hAnsi="Times New Roman" w:cs="Times New Roman"/>
          <w:sz w:val="18"/>
          <w:szCs w:val="18"/>
          <w:lang w:eastAsia="ru-RU"/>
        </w:rPr>
      </w:pP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w:t>
      </w:r>
      <w:proofErr w:type="spellStart"/>
      <w:r w:rsidRPr="002F2A1E">
        <w:rPr>
          <w:rFonts w:ascii="Times New Roman" w:eastAsia="Times New Roman" w:hAnsi="Times New Roman" w:cs="Times New Roman"/>
          <w:sz w:val="18"/>
          <w:szCs w:val="18"/>
          <w:lang w:eastAsia="ru-RU"/>
        </w:rPr>
        <w:t>асфальт</w:t>
      </w:r>
      <w:proofErr w:type="gramStart"/>
      <w:r w:rsidRPr="002F2A1E">
        <w:rPr>
          <w:rFonts w:ascii="Times New Roman" w:eastAsia="Times New Roman" w:hAnsi="Times New Roman" w:cs="Times New Roman"/>
          <w:sz w:val="18"/>
          <w:szCs w:val="18"/>
          <w:lang w:eastAsia="ru-RU"/>
        </w:rPr>
        <w:t>о</w:t>
      </w:r>
      <w:proofErr w:type="spellEnd"/>
      <w:r w:rsidRPr="002F2A1E">
        <w:rPr>
          <w:rFonts w:ascii="Times New Roman" w:eastAsia="Times New Roman" w:hAnsi="Times New Roman" w:cs="Times New Roman"/>
          <w:sz w:val="18"/>
          <w:szCs w:val="18"/>
          <w:lang w:eastAsia="ru-RU"/>
        </w:rPr>
        <w:t>-</w:t>
      </w:r>
      <w:proofErr w:type="gramEnd"/>
      <w:r w:rsidRPr="002F2A1E">
        <w:rPr>
          <w:rFonts w:ascii="Times New Roman" w:eastAsia="Times New Roman" w:hAnsi="Times New Roman" w:cs="Times New Roman"/>
          <w:sz w:val="18"/>
          <w:szCs w:val="18"/>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Наклонный участок должен иметь продольный уклон в пределах 8–16% включительно, использование колейной эстакады не допускается.</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2F2A1E">
        <w:rPr>
          <w:rFonts w:ascii="Times New Roman" w:eastAsia="Times New Roman" w:hAnsi="Times New Roman" w:cs="Times New Roman"/>
          <w:sz w:val="18"/>
          <w:szCs w:val="18"/>
          <w:lang w:eastAsia="ru-RU"/>
        </w:rPr>
        <w:t>Р</w:t>
      </w:r>
      <w:proofErr w:type="gramEnd"/>
      <w:r w:rsidRPr="002F2A1E">
        <w:rPr>
          <w:rFonts w:ascii="Times New Roman" w:eastAsia="Times New Roman" w:hAnsi="Times New Roman" w:cs="Times New Roman"/>
          <w:sz w:val="18"/>
          <w:szCs w:val="18"/>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2F2A1E">
        <w:rPr>
          <w:rFonts w:ascii="Times New Roman" w:eastAsia="Times New Roman" w:hAnsi="Times New Roman" w:cs="Times New Roman"/>
          <w:sz w:val="18"/>
          <w:szCs w:val="18"/>
          <w:vertAlign w:val="superscript"/>
          <w:lang w:eastAsia="ru-RU"/>
        </w:rPr>
        <w:t>0</w:t>
      </w:r>
      <w:r w:rsidRPr="002F2A1E">
        <w:rPr>
          <w:rFonts w:ascii="Times New Roman" w:eastAsia="Times New Roman" w:hAnsi="Times New Roman" w:cs="Times New Roman"/>
          <w:sz w:val="18"/>
          <w:szCs w:val="18"/>
          <w:lang w:eastAsia="ru-RU"/>
        </w:rPr>
        <w:t>/</w:t>
      </w:r>
      <w:r w:rsidRPr="002F2A1E">
        <w:rPr>
          <w:rFonts w:ascii="Times New Roman" w:eastAsia="Times New Roman" w:hAnsi="Times New Roman" w:cs="Times New Roman"/>
          <w:sz w:val="18"/>
          <w:szCs w:val="18"/>
          <w:vertAlign w:val="subscript"/>
          <w:lang w:eastAsia="ru-RU"/>
        </w:rPr>
        <w:t>00</w:t>
      </w:r>
      <w:r w:rsidRPr="002F2A1E">
        <w:rPr>
          <w:rFonts w:ascii="Times New Roman" w:eastAsia="Times New Roman" w:hAnsi="Times New Roman" w:cs="Times New Roman"/>
          <w:sz w:val="18"/>
          <w:szCs w:val="18"/>
          <w:lang w:eastAsia="ru-RU"/>
        </w:rPr>
        <w:t xml:space="preserve">.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2F2A1E">
        <w:rPr>
          <w:rFonts w:ascii="Times New Roman" w:eastAsia="Times New Roman" w:hAnsi="Times New Roman" w:cs="Times New Roman"/>
          <w:sz w:val="18"/>
          <w:szCs w:val="18"/>
          <w:lang w:eastAsia="ru-RU"/>
        </w:rPr>
        <w:t>лк</w:t>
      </w:r>
      <w:proofErr w:type="spellEnd"/>
      <w:r w:rsidRPr="002F2A1E">
        <w:rPr>
          <w:rFonts w:ascii="Times New Roman" w:eastAsia="Times New Roman" w:hAnsi="Times New Roman" w:cs="Times New Roman"/>
          <w:sz w:val="18"/>
          <w:szCs w:val="18"/>
          <w:lang w:eastAsia="ru-RU"/>
        </w:rPr>
        <w:t xml:space="preserve">. Отношение максимальной освещенности </w:t>
      </w:r>
      <w:proofErr w:type="gramStart"/>
      <w:r w:rsidRPr="002F2A1E">
        <w:rPr>
          <w:rFonts w:ascii="Times New Roman" w:eastAsia="Times New Roman" w:hAnsi="Times New Roman" w:cs="Times New Roman"/>
          <w:sz w:val="18"/>
          <w:szCs w:val="18"/>
          <w:lang w:eastAsia="ru-RU"/>
        </w:rPr>
        <w:t>к</w:t>
      </w:r>
      <w:proofErr w:type="gramEnd"/>
      <w:r w:rsidRPr="002F2A1E">
        <w:rPr>
          <w:rFonts w:ascii="Times New Roman" w:eastAsia="Times New Roman" w:hAnsi="Times New Roman" w:cs="Times New Roman"/>
          <w:sz w:val="18"/>
          <w:szCs w:val="18"/>
          <w:lang w:eastAsia="ru-RU"/>
        </w:rPr>
        <w:t xml:space="preserve"> средней должно быть не более 3:1. Показатель </w:t>
      </w:r>
      <w:proofErr w:type="spellStart"/>
      <w:r w:rsidRPr="002F2A1E">
        <w:rPr>
          <w:rFonts w:ascii="Times New Roman" w:eastAsia="Times New Roman" w:hAnsi="Times New Roman" w:cs="Times New Roman"/>
          <w:sz w:val="18"/>
          <w:szCs w:val="18"/>
          <w:lang w:eastAsia="ru-RU"/>
        </w:rPr>
        <w:t>ослепленности</w:t>
      </w:r>
      <w:proofErr w:type="spellEnd"/>
      <w:r w:rsidRPr="002F2A1E">
        <w:rPr>
          <w:rFonts w:ascii="Times New Roman" w:eastAsia="Times New Roman" w:hAnsi="Times New Roman" w:cs="Times New Roman"/>
          <w:sz w:val="18"/>
          <w:szCs w:val="18"/>
          <w:lang w:eastAsia="ru-RU"/>
        </w:rPr>
        <w:t xml:space="preserve"> установок наружного освещения не должен превышать 150.</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В целях реализации Примерной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2F2A1E">
        <w:rPr>
          <w:rFonts w:ascii="Times New Roman" w:eastAsia="Times New Roman" w:hAnsi="Times New Roman" w:cs="Times New Roman"/>
          <w:sz w:val="18"/>
          <w:szCs w:val="18"/>
          <w:lang w:eastAsia="ru-RU"/>
        </w:rPr>
        <w:t>Р</w:t>
      </w:r>
      <w:proofErr w:type="gramEnd"/>
      <w:r w:rsidRPr="002F2A1E">
        <w:rPr>
          <w:rFonts w:ascii="Times New Roman" w:eastAsia="Times New Roman" w:hAnsi="Times New Roman" w:cs="Times New Roman"/>
          <w:sz w:val="18"/>
          <w:szCs w:val="18"/>
          <w:lang w:eastAsia="ru-RU"/>
        </w:rPr>
        <w:t xml:space="preserve"> 52290-2004 «Технические средства организации дорожного движения. Знаки дорожные. Общие технические требования», ГОСТ </w:t>
      </w:r>
      <w:proofErr w:type="gramStart"/>
      <w:r w:rsidRPr="002F2A1E">
        <w:rPr>
          <w:rFonts w:ascii="Times New Roman" w:eastAsia="Times New Roman" w:hAnsi="Times New Roman" w:cs="Times New Roman"/>
          <w:sz w:val="18"/>
          <w:szCs w:val="18"/>
          <w:lang w:eastAsia="ru-RU"/>
        </w:rPr>
        <w:t>Р</w:t>
      </w:r>
      <w:proofErr w:type="gramEnd"/>
      <w:r w:rsidRPr="002F2A1E">
        <w:rPr>
          <w:rFonts w:ascii="Times New Roman" w:eastAsia="Times New Roman" w:hAnsi="Times New Roman" w:cs="Times New Roman"/>
          <w:sz w:val="18"/>
          <w:szCs w:val="18"/>
          <w:lang w:eastAsia="ru-RU"/>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2F2A1E">
        <w:rPr>
          <w:rFonts w:ascii="Times New Roman" w:eastAsia="Times New Roman" w:hAnsi="Times New Roman" w:cs="Times New Roman"/>
          <w:sz w:val="18"/>
          <w:szCs w:val="18"/>
          <w:lang w:eastAsia="ru-RU"/>
        </w:rPr>
        <w:t>Р</w:t>
      </w:r>
      <w:proofErr w:type="gramEnd"/>
      <w:r w:rsidRPr="002F2A1E">
        <w:rPr>
          <w:rFonts w:ascii="Times New Roman" w:eastAsia="Times New Roman" w:hAnsi="Times New Roman" w:cs="Times New Roman"/>
          <w:sz w:val="18"/>
          <w:szCs w:val="18"/>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2F2A1E">
        <w:rPr>
          <w:rFonts w:ascii="Times New Roman" w:eastAsia="Times New Roman" w:hAnsi="Times New Roman" w:cs="Times New Roman"/>
          <w:sz w:val="18"/>
          <w:szCs w:val="18"/>
          <w:lang w:eastAsia="ru-RU"/>
        </w:rPr>
        <w:t>Р</w:t>
      </w:r>
      <w:proofErr w:type="gramEnd"/>
      <w:r w:rsidRPr="002F2A1E">
        <w:rPr>
          <w:rFonts w:ascii="Times New Roman" w:eastAsia="Times New Roman" w:hAnsi="Times New Roman" w:cs="Times New Roman"/>
          <w:sz w:val="18"/>
          <w:szCs w:val="18"/>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2F2A1E">
        <w:rPr>
          <w:rFonts w:ascii="Times New Roman" w:eastAsia="Times New Roman" w:hAnsi="Times New Roman" w:cs="Times New Roman"/>
          <w:sz w:val="18"/>
          <w:szCs w:val="18"/>
          <w:vertAlign w:val="superscript"/>
          <w:lang w:eastAsia="ru-RU"/>
        </w:rPr>
        <w:footnoteReference w:id="12"/>
      </w:r>
      <w:r w:rsidRPr="002F2A1E">
        <w:rPr>
          <w:rFonts w:ascii="Times New Roman" w:eastAsia="Times New Roman" w:hAnsi="Times New Roman" w:cs="Times New Roman"/>
          <w:sz w:val="18"/>
          <w:szCs w:val="18"/>
          <w:lang w:eastAsia="ru-RU"/>
        </w:rPr>
        <w:t xml:space="preserve">. </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Материально-технические 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lastRenderedPageBreak/>
        <w:t xml:space="preserve">Оценка состояния материально-технической базы по результатам </w:t>
      </w:r>
      <w:proofErr w:type="spellStart"/>
      <w:r w:rsidRPr="002F2A1E">
        <w:rPr>
          <w:rFonts w:ascii="Times New Roman" w:eastAsia="Times New Roman" w:hAnsi="Times New Roman" w:cs="Times New Roman"/>
          <w:sz w:val="18"/>
          <w:szCs w:val="18"/>
          <w:lang w:eastAsia="ru-RU"/>
        </w:rPr>
        <w:t>самообследования</w:t>
      </w:r>
      <w:proofErr w:type="spellEnd"/>
      <w:r w:rsidRPr="002F2A1E">
        <w:rPr>
          <w:rFonts w:ascii="Times New Roman" w:eastAsia="Times New Roman" w:hAnsi="Times New Roman" w:cs="Times New Roman"/>
          <w:sz w:val="18"/>
          <w:szCs w:val="18"/>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D1C32" w:rsidRPr="002F2A1E" w:rsidRDefault="001D1C32" w:rsidP="001D1C32">
      <w:pPr>
        <w:autoSpaceDE w:val="0"/>
        <w:autoSpaceDN w:val="0"/>
        <w:adjustRightInd w:val="0"/>
        <w:spacing w:after="0" w:line="240" w:lineRule="auto"/>
        <w:ind w:firstLine="142"/>
        <w:jc w:val="both"/>
        <w:rPr>
          <w:rFonts w:ascii="Times New Roman" w:eastAsia="Times New Roman" w:hAnsi="Times New Roman" w:cs="Times New Roman"/>
          <w:b/>
          <w:sz w:val="18"/>
          <w:szCs w:val="18"/>
          <w:lang w:eastAsia="ru-RU"/>
        </w:rPr>
      </w:pPr>
    </w:p>
    <w:p w:rsidR="001D1C32" w:rsidRPr="002F2A1E" w:rsidRDefault="001D1C32" w:rsidP="00AE6ED7">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СИСТЕМА ОЦЕНКИ РЕЗУЛЬТАТОВ ОСВОЕНИЯ ПРИМЕРНОЙ ПРОГРАММЫ</w:t>
      </w:r>
    </w:p>
    <w:p w:rsidR="001D1C32" w:rsidRPr="002F2A1E" w:rsidRDefault="001D1C32" w:rsidP="001D1C3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К проведению квалификационного экзамена привлекаются представители работодателей, их объединений.</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Проверка теоретических знаний при проведении квалификационного экзамена проводится по предметам:</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«Основы законодательства в сфере дорожного движения»;</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«Устройство и техническое обслуживание транспортных средств категории «В» как объектов управления»;</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«Основы управления транспортными средствами категории «В»;</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«Организация и выполнение грузовых перевозок автомобильным транспортом»; </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«Организация и выполнение пассажирских перевозок автомобильным транспортом».</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b/>
          <w:i/>
          <w:sz w:val="18"/>
          <w:szCs w:val="18"/>
          <w:lang w:eastAsia="ru-RU"/>
        </w:rPr>
      </w:pPr>
      <w:r w:rsidRPr="002F2A1E">
        <w:rPr>
          <w:rFonts w:ascii="Times New Roman" w:eastAsia="Times New Roman" w:hAnsi="Times New Roman" w:cs="Times New Roman"/>
          <w:sz w:val="18"/>
          <w:szCs w:val="18"/>
          <w:lang w:eastAsia="ru-RU"/>
        </w:rPr>
        <w:t>Практическая квалификационная работа при проведении квалификационного экзамена состоит из двух этапов.</w:t>
      </w:r>
      <w:r w:rsidRPr="002F2A1E">
        <w:rPr>
          <w:rFonts w:ascii="Times New Roman" w:eastAsia="Times New Roman" w:hAnsi="Times New Roman" w:cs="Times New Roman"/>
          <w:b/>
          <w:i/>
          <w:sz w:val="18"/>
          <w:szCs w:val="18"/>
          <w:lang w:eastAsia="ru-RU"/>
        </w:rPr>
        <w:t xml:space="preserve"> </w:t>
      </w:r>
      <w:r w:rsidRPr="002F2A1E">
        <w:rPr>
          <w:rFonts w:ascii="Times New Roman" w:eastAsia="Times New Roman" w:hAnsi="Times New Roman" w:cs="Times New Roman"/>
          <w:sz w:val="18"/>
          <w:szCs w:val="18"/>
          <w:lang w:eastAsia="ru-RU"/>
        </w:rPr>
        <w:t xml:space="preserve">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 </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D1C32" w:rsidRPr="002F2A1E" w:rsidRDefault="001D1C32" w:rsidP="001D1C32">
      <w:pPr>
        <w:autoSpaceDE w:val="0"/>
        <w:autoSpaceDN w:val="0"/>
        <w:adjustRightInd w:val="0"/>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Индивидуальный учет результатов освоения </w:t>
      </w:r>
      <w:proofErr w:type="gramStart"/>
      <w:r w:rsidRPr="002F2A1E">
        <w:rPr>
          <w:rFonts w:ascii="Times New Roman" w:eastAsia="Times New Roman" w:hAnsi="Times New Roman" w:cs="Times New Roman"/>
          <w:sz w:val="18"/>
          <w:szCs w:val="18"/>
          <w:lang w:eastAsia="ru-RU"/>
        </w:rPr>
        <w:t>обучающимися</w:t>
      </w:r>
      <w:proofErr w:type="gramEnd"/>
      <w:r w:rsidRPr="002F2A1E">
        <w:rPr>
          <w:rFonts w:ascii="Times New Roman" w:eastAsia="Times New Roman" w:hAnsi="Times New Roman" w:cs="Times New Roman"/>
          <w:sz w:val="18"/>
          <w:szCs w:val="18"/>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D1C32" w:rsidRPr="002F2A1E" w:rsidRDefault="001D1C32" w:rsidP="001D1C32">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1D1C32" w:rsidRPr="002F2A1E" w:rsidRDefault="001D1C32" w:rsidP="00AE6ED7">
      <w:pPr>
        <w:numPr>
          <w:ilvl w:val="0"/>
          <w:numId w:val="1"/>
        </w:numPr>
        <w:spacing w:after="0" w:line="240" w:lineRule="auto"/>
        <w:contextualSpacing/>
        <w:jc w:val="center"/>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УЧЕБНО-МЕТОДИЧЕСКИЕ МАТЕРИАЛЫ ОБЕСПЕЧИВАЮЩИЕ РЕАЛИЗАЦИЮ ПРИМЕРНОЙ ПРОГРАММЫ</w:t>
      </w:r>
    </w:p>
    <w:p w:rsidR="001D1C32" w:rsidRPr="002F2A1E" w:rsidRDefault="001D1C32" w:rsidP="001D1C32">
      <w:pPr>
        <w:spacing w:after="0" w:line="240" w:lineRule="auto"/>
        <w:rPr>
          <w:rFonts w:ascii="Times New Roman" w:eastAsia="Times New Roman" w:hAnsi="Times New Roman" w:cs="Times New Roman"/>
          <w:b/>
          <w:sz w:val="18"/>
          <w:szCs w:val="18"/>
          <w:lang w:eastAsia="ru-RU"/>
        </w:rPr>
      </w:pPr>
    </w:p>
    <w:p w:rsidR="001D1C32" w:rsidRPr="002F2A1E" w:rsidRDefault="001D1C32" w:rsidP="001D1C32">
      <w:pPr>
        <w:spacing w:after="0" w:line="360" w:lineRule="auto"/>
        <w:ind w:firstLine="709"/>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Учебно-методические материалы представлены:</w:t>
      </w:r>
    </w:p>
    <w:p w:rsidR="001D1C32" w:rsidRPr="002F2A1E" w:rsidRDefault="001D1C32" w:rsidP="001D1C32">
      <w:pPr>
        <w:spacing w:after="0" w:line="360" w:lineRule="auto"/>
        <w:ind w:firstLine="709"/>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примерной программой профессиональной подготовки водителей транспортных средств категории «В», утвержденной в установленном порядке;</w:t>
      </w:r>
    </w:p>
    <w:p w:rsidR="001D1C32" w:rsidRPr="002F2A1E" w:rsidRDefault="001D1C32" w:rsidP="001D1C32">
      <w:pPr>
        <w:spacing w:after="0" w:line="360" w:lineRule="auto"/>
        <w:ind w:firstLine="709"/>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1D1C32" w:rsidRPr="002F2A1E" w:rsidRDefault="001D1C32" w:rsidP="001D1C32">
      <w:pPr>
        <w:spacing w:after="0" w:line="360" w:lineRule="auto"/>
        <w:ind w:firstLine="709"/>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D1C32" w:rsidRPr="002F2A1E" w:rsidRDefault="001D1C32" w:rsidP="001D1C32">
      <w:pPr>
        <w:spacing w:after="0" w:line="360" w:lineRule="auto"/>
        <w:ind w:firstLine="709"/>
        <w:contextualSpacing/>
        <w:jc w:val="both"/>
        <w:rPr>
          <w:rFonts w:ascii="Times New Roman" w:eastAsia="Times New Roman" w:hAnsi="Times New Roman" w:cs="Times New Roman"/>
          <w:sz w:val="18"/>
          <w:szCs w:val="18"/>
          <w:lang w:eastAsia="ru-RU"/>
        </w:rPr>
      </w:pPr>
      <w:r w:rsidRPr="002F2A1E">
        <w:rPr>
          <w:rFonts w:ascii="Times New Roman" w:eastAsia="Times New Roman" w:hAnsi="Times New Roman" w:cs="Times New Roman"/>
          <w:sz w:val="18"/>
          <w:szCs w:val="18"/>
          <w:lang w:eastAsia="ru-RU"/>
        </w:rPr>
        <w:t xml:space="preserve">материалами для проведения промежуточной и итоговой аттестации </w:t>
      </w:r>
      <w:proofErr w:type="gramStart"/>
      <w:r w:rsidRPr="002F2A1E">
        <w:rPr>
          <w:rFonts w:ascii="Times New Roman" w:eastAsia="Times New Roman" w:hAnsi="Times New Roman" w:cs="Times New Roman"/>
          <w:sz w:val="18"/>
          <w:szCs w:val="18"/>
          <w:lang w:eastAsia="ru-RU"/>
        </w:rPr>
        <w:t>обучающихся</w:t>
      </w:r>
      <w:proofErr w:type="gramEnd"/>
      <w:r w:rsidRPr="002F2A1E">
        <w:rPr>
          <w:rFonts w:ascii="Times New Roman" w:eastAsia="Times New Roman" w:hAnsi="Times New Roman" w:cs="Times New Roman"/>
          <w:sz w:val="18"/>
          <w:szCs w:val="18"/>
          <w:lang w:eastAsia="ru-RU"/>
        </w:rPr>
        <w:t>, утвержденными руководителем организации, осуществляющей образовательную деятельность.</w:t>
      </w:r>
    </w:p>
    <w:p w:rsidR="001D1C32" w:rsidRPr="002F2A1E" w:rsidRDefault="001D1C32" w:rsidP="001D1C32">
      <w:pPr>
        <w:spacing w:after="0" w:line="240" w:lineRule="auto"/>
        <w:jc w:val="both"/>
        <w:rPr>
          <w:rFonts w:ascii="Times New Roman" w:eastAsia="Times New Roman" w:hAnsi="Times New Roman" w:cs="Times New Roman"/>
          <w:sz w:val="18"/>
          <w:szCs w:val="18"/>
          <w:lang w:eastAsia="ru-RU"/>
        </w:rPr>
      </w:pPr>
    </w:p>
    <w:p w:rsidR="001D1C32" w:rsidRPr="002F2A1E" w:rsidRDefault="001D1C32" w:rsidP="001D1C32">
      <w:pPr>
        <w:tabs>
          <w:tab w:val="right" w:pos="10205"/>
        </w:tabs>
        <w:spacing w:after="0" w:line="360" w:lineRule="auto"/>
        <w:ind w:firstLine="708"/>
        <w:jc w:val="both"/>
        <w:rPr>
          <w:rFonts w:ascii="Times New Roman" w:eastAsia="Times New Roman" w:hAnsi="Times New Roman" w:cs="Times New Roman"/>
          <w:sz w:val="18"/>
          <w:szCs w:val="18"/>
          <w:lang w:eastAsia="ru-RU"/>
        </w:rPr>
      </w:pPr>
    </w:p>
    <w:p w:rsidR="00CB259A" w:rsidRPr="002F2A1E" w:rsidRDefault="001D1C32" w:rsidP="001D1C32">
      <w:pPr>
        <w:rPr>
          <w:sz w:val="18"/>
          <w:szCs w:val="18"/>
        </w:rPr>
      </w:pPr>
      <w:r w:rsidRPr="002F2A1E">
        <w:rPr>
          <w:rFonts w:ascii="Times New Roman" w:eastAsia="Times New Roman" w:hAnsi="Times New Roman" w:cs="Times New Roman"/>
          <w:sz w:val="18"/>
          <w:szCs w:val="18"/>
          <w:lang w:eastAsia="ru-RU"/>
        </w:rPr>
        <w:lastRenderedPageBreak/>
        <w:br w:type="page"/>
      </w:r>
    </w:p>
    <w:sectPr w:rsidR="00CB259A" w:rsidRPr="002F2A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52D" w:rsidRDefault="0013152D" w:rsidP="001D1C32">
      <w:pPr>
        <w:spacing w:after="0" w:line="240" w:lineRule="auto"/>
      </w:pPr>
      <w:r>
        <w:separator/>
      </w:r>
    </w:p>
  </w:endnote>
  <w:endnote w:type="continuationSeparator" w:id="0">
    <w:p w:rsidR="0013152D" w:rsidRDefault="0013152D" w:rsidP="001D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52D" w:rsidRDefault="0013152D" w:rsidP="001D1C32">
      <w:pPr>
        <w:spacing w:after="0" w:line="240" w:lineRule="auto"/>
      </w:pPr>
      <w:r>
        <w:separator/>
      </w:r>
    </w:p>
  </w:footnote>
  <w:footnote w:type="continuationSeparator" w:id="0">
    <w:p w:rsidR="0013152D" w:rsidRDefault="0013152D" w:rsidP="001D1C32">
      <w:pPr>
        <w:spacing w:after="0" w:line="240" w:lineRule="auto"/>
      </w:pPr>
      <w:r>
        <w:continuationSeparator/>
      </w:r>
    </w:p>
  </w:footnote>
  <w:footnote w:id="1">
    <w:p w:rsidR="000218F6" w:rsidRPr="00F228B4" w:rsidRDefault="000218F6" w:rsidP="001D1C32">
      <w:pPr>
        <w:pStyle w:val="aa"/>
      </w:pPr>
      <w:r w:rsidRPr="00F228B4">
        <w:rPr>
          <w:rStyle w:val="ac"/>
        </w:rPr>
        <w:footnoteRef/>
      </w:r>
      <w:r w:rsidRPr="00F228B4">
        <w:t xml:space="preserve"> </w:t>
      </w:r>
      <w:r w:rsidRPr="00F228B4">
        <w:rPr>
          <w:bCs/>
        </w:rPr>
        <w:t>Практическое занятие проводится на учебном транспортном средстве.</w:t>
      </w:r>
    </w:p>
    <w:p w:rsidR="000218F6" w:rsidRPr="00F228B4" w:rsidRDefault="000218F6" w:rsidP="001D1C32">
      <w:pPr>
        <w:pStyle w:val="aa"/>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0218F6" w:rsidRDefault="000218F6" w:rsidP="001D1C32">
      <w:pPr>
        <w:pStyle w:val="aa"/>
      </w:pPr>
    </w:p>
  </w:footnote>
  <w:footnote w:id="2">
    <w:p w:rsidR="000218F6" w:rsidRPr="00DD1C31" w:rsidRDefault="000218F6" w:rsidP="001D1C32">
      <w:pPr>
        <w:pStyle w:val="aa"/>
      </w:pPr>
      <w:r w:rsidRPr="00DD1C31">
        <w:rPr>
          <w:rStyle w:val="ac"/>
        </w:rPr>
        <w:footnoteRef/>
      </w:r>
      <w:r w:rsidRPr="00DD1C31">
        <w:t xml:space="preserve"> Обучение проводится на учебном транспортном средстве и (или) тренажере.</w:t>
      </w:r>
    </w:p>
  </w:footnote>
  <w:footnote w:id="3">
    <w:p w:rsidR="000218F6" w:rsidRPr="00DD1C31" w:rsidRDefault="000218F6" w:rsidP="001D1C32">
      <w:pPr>
        <w:pStyle w:val="aa"/>
      </w:pPr>
      <w:r w:rsidRPr="00DD1C31">
        <w:rPr>
          <w:rStyle w:val="ac"/>
        </w:rPr>
        <w:footnoteRef/>
      </w:r>
      <w:r w:rsidRPr="00DD1C31">
        <w:t xml:space="preserve"> </w:t>
      </w:r>
      <w:r w:rsidRPr="00DD1C31">
        <w:rPr>
          <w:bCs/>
        </w:rPr>
        <w:t>Для выполнения задания используется прицеп, разрешенная максимальная масса которого не превышает 750 кг.</w:t>
      </w:r>
    </w:p>
  </w:footnote>
  <w:footnote w:id="4">
    <w:p w:rsidR="000218F6" w:rsidRPr="00DD1C31" w:rsidRDefault="000218F6" w:rsidP="001D1C32">
      <w:pPr>
        <w:pStyle w:val="aa"/>
      </w:pPr>
      <w:r w:rsidRPr="00DD1C31">
        <w:rPr>
          <w:rStyle w:val="ac"/>
        </w:rPr>
        <w:footnoteRef/>
      </w:r>
      <w:r w:rsidRPr="00DD1C31">
        <w:t xml:space="preserve"> </w:t>
      </w:r>
      <w:r w:rsidRPr="00DD1C31">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5">
    <w:p w:rsidR="000218F6" w:rsidRPr="004F3A45" w:rsidRDefault="000218F6" w:rsidP="001D1C32">
      <w:pPr>
        <w:pStyle w:val="aa"/>
      </w:pPr>
      <w:r w:rsidRPr="004F3A45">
        <w:rPr>
          <w:rStyle w:val="ac"/>
        </w:rPr>
        <w:footnoteRef/>
      </w:r>
      <w:r w:rsidRPr="004F3A45">
        <w:t xml:space="preserve"> </w:t>
      </w:r>
      <w:r w:rsidRPr="004F3A45">
        <w:rPr>
          <w:bCs/>
        </w:rPr>
        <w:t>Для выполнения задания используется прицеп, разрешенная максимальная масса которого не превышает 750 кг.</w:t>
      </w:r>
    </w:p>
  </w:footnote>
  <w:footnote w:id="6">
    <w:p w:rsidR="000218F6" w:rsidRPr="004F3A45" w:rsidRDefault="000218F6" w:rsidP="001D1C32">
      <w:pPr>
        <w:pStyle w:val="aa"/>
      </w:pPr>
      <w:r w:rsidRPr="004F3A45">
        <w:rPr>
          <w:rStyle w:val="ac"/>
        </w:rPr>
        <w:footnoteRef/>
      </w:r>
      <w:r w:rsidRPr="004F3A45">
        <w:t xml:space="preserve"> </w:t>
      </w:r>
      <w:r w:rsidRPr="004F3A45">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7">
    <w:p w:rsidR="000218F6" w:rsidRDefault="000218F6" w:rsidP="001D1C32">
      <w:pPr>
        <w:pStyle w:val="aa"/>
      </w:pPr>
      <w:r>
        <w:rPr>
          <w:rStyle w:val="ac"/>
        </w:rPr>
        <w:footnoteRef/>
      </w:r>
      <w:r>
        <w:t xml:space="preserve"> В качестве тренажера может использоваться учебное транспортное средство.</w:t>
      </w:r>
    </w:p>
  </w:footnote>
  <w:footnote w:id="8">
    <w:p w:rsidR="000218F6" w:rsidRPr="00DD1C31" w:rsidRDefault="000218F6" w:rsidP="001D1C32">
      <w:pPr>
        <w:pStyle w:val="aa"/>
      </w:pPr>
      <w:r w:rsidRPr="00DD1C31">
        <w:rPr>
          <w:rStyle w:val="ac"/>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9">
    <w:p w:rsidR="000218F6" w:rsidRPr="00DD1C31" w:rsidRDefault="000218F6" w:rsidP="001D1C32">
      <w:pPr>
        <w:pStyle w:val="aa"/>
      </w:pPr>
      <w:r w:rsidRPr="00DD1C31">
        <w:rPr>
          <w:rStyle w:val="ac"/>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0">
    <w:p w:rsidR="000218F6" w:rsidRPr="00DD1C31" w:rsidRDefault="000218F6" w:rsidP="001D1C32">
      <w:pPr>
        <w:pStyle w:val="aa"/>
      </w:pPr>
      <w:r w:rsidRPr="00DD1C31">
        <w:rPr>
          <w:rStyle w:val="ac"/>
        </w:rPr>
        <w:footnoteRef/>
      </w:r>
      <w:r w:rsidRPr="00DD1C31">
        <w:t xml:space="preserve"> </w:t>
      </w:r>
      <w:proofErr w:type="gramStart"/>
      <w:r w:rsidRPr="00DD1C31">
        <w:t>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roofErr w:type="gramEnd"/>
    </w:p>
  </w:footnote>
  <w:footnote w:id="11">
    <w:p w:rsidR="00F706A0" w:rsidRPr="00DD1C31" w:rsidRDefault="00F706A0" w:rsidP="00F706A0">
      <w:pPr>
        <w:pStyle w:val="aa"/>
      </w:pPr>
      <w:r w:rsidRPr="00DD1C31">
        <w:rPr>
          <w:rStyle w:val="ac"/>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12">
    <w:p w:rsidR="000218F6" w:rsidRDefault="000218F6" w:rsidP="001D1C32">
      <w:pPr>
        <w:pStyle w:val="aa"/>
      </w:pPr>
      <w:r>
        <w:rPr>
          <w:rStyle w:val="ac"/>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w:t>
      </w:r>
      <w:proofErr w:type="gramStart"/>
      <w:r w:rsidRPr="00DD1C31">
        <w:t>Р</w:t>
      </w:r>
      <w:proofErr w:type="gramEnd"/>
      <w:r w:rsidRPr="00DD1C31">
        <w:t xml:space="preserve"> 52290-2004, светофоры – типа Т.1 по ГОСТ Р 52282-2004; допускается уменьшение нормированного расстояния от дорожных знаков до объекта.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1B"/>
    <w:rsid w:val="000218F6"/>
    <w:rsid w:val="0013152D"/>
    <w:rsid w:val="001D1C32"/>
    <w:rsid w:val="002362EE"/>
    <w:rsid w:val="002F2A1E"/>
    <w:rsid w:val="003E18AA"/>
    <w:rsid w:val="00474726"/>
    <w:rsid w:val="00531C80"/>
    <w:rsid w:val="009F7630"/>
    <w:rsid w:val="00A936D5"/>
    <w:rsid w:val="00AA4B1B"/>
    <w:rsid w:val="00AE6ED7"/>
    <w:rsid w:val="00CB259A"/>
    <w:rsid w:val="00ED7DED"/>
    <w:rsid w:val="00F70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w:basedOn w:val="a"/>
    <w:next w:val="a"/>
    <w:link w:val="10"/>
    <w:qFormat/>
    <w:rsid w:val="001D1C3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D1C3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D1C3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D1C3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1D1C32"/>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D1C32"/>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D1C32"/>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1D1C32"/>
    <w:rPr>
      <w:rFonts w:ascii="Arial" w:eastAsia="Times New Roman" w:hAnsi="Arial" w:cs="Arial"/>
      <w:b/>
      <w:bCs/>
      <w:kern w:val="32"/>
      <w:sz w:val="32"/>
      <w:szCs w:val="32"/>
      <w:lang w:eastAsia="ru-RU"/>
    </w:rPr>
  </w:style>
  <w:style w:type="character" w:customStyle="1" w:styleId="20">
    <w:name w:val="Заголовок 2 Знак"/>
    <w:basedOn w:val="a0"/>
    <w:link w:val="2"/>
    <w:rsid w:val="001D1C32"/>
    <w:rPr>
      <w:rFonts w:ascii="Arial" w:eastAsia="Times New Roman" w:hAnsi="Arial" w:cs="Arial"/>
      <w:b/>
      <w:bCs/>
      <w:i/>
      <w:iCs/>
      <w:sz w:val="28"/>
      <w:szCs w:val="28"/>
      <w:lang w:eastAsia="ru-RU"/>
    </w:rPr>
  </w:style>
  <w:style w:type="character" w:customStyle="1" w:styleId="30">
    <w:name w:val="Заголовок 3 Знак"/>
    <w:basedOn w:val="a0"/>
    <w:link w:val="3"/>
    <w:rsid w:val="001D1C32"/>
    <w:rPr>
      <w:rFonts w:ascii="Arial" w:eastAsia="Times New Roman" w:hAnsi="Arial" w:cs="Arial"/>
      <w:b/>
      <w:bCs/>
      <w:sz w:val="26"/>
      <w:szCs w:val="26"/>
      <w:lang w:eastAsia="ru-RU"/>
    </w:rPr>
  </w:style>
  <w:style w:type="character" w:customStyle="1" w:styleId="40">
    <w:name w:val="Заголовок 4 Знак"/>
    <w:basedOn w:val="a0"/>
    <w:link w:val="4"/>
    <w:rsid w:val="001D1C3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D1C3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D1C3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D1C32"/>
    <w:rPr>
      <w:rFonts w:ascii="Arial" w:eastAsia="Times New Roman" w:hAnsi="Arial" w:cs="Arial"/>
      <w:lang w:eastAsia="ru-RU"/>
    </w:rPr>
  </w:style>
  <w:style w:type="numbering" w:customStyle="1" w:styleId="11">
    <w:name w:val="Нет списка1"/>
    <w:next w:val="a2"/>
    <w:uiPriority w:val="99"/>
    <w:semiHidden/>
    <w:unhideWhenUsed/>
    <w:rsid w:val="001D1C32"/>
  </w:style>
  <w:style w:type="paragraph" w:customStyle="1" w:styleId="ConsPlusNormal">
    <w:name w:val="ConsPlusNormal"/>
    <w:rsid w:val="001D1C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1D1C32"/>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4">
    <w:name w:val="header"/>
    <w:basedOn w:val="a"/>
    <w:link w:val="a5"/>
    <w:uiPriority w:val="99"/>
    <w:rsid w:val="001D1C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1D1C32"/>
    <w:rPr>
      <w:rFonts w:ascii="Times New Roman" w:eastAsia="Times New Roman" w:hAnsi="Times New Roman" w:cs="Times New Roman"/>
      <w:sz w:val="24"/>
      <w:szCs w:val="24"/>
      <w:lang w:eastAsia="ru-RU"/>
    </w:rPr>
  </w:style>
  <w:style w:type="character" w:styleId="a6">
    <w:name w:val="page number"/>
    <w:rsid w:val="001D1C32"/>
    <w:rPr>
      <w:rFonts w:cs="Times New Roman"/>
    </w:rPr>
  </w:style>
  <w:style w:type="paragraph" w:styleId="a7">
    <w:name w:val="footer"/>
    <w:basedOn w:val="a"/>
    <w:link w:val="a8"/>
    <w:uiPriority w:val="99"/>
    <w:rsid w:val="001D1C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D1C32"/>
    <w:rPr>
      <w:rFonts w:ascii="Times New Roman" w:eastAsia="Times New Roman" w:hAnsi="Times New Roman" w:cs="Times New Roman"/>
      <w:sz w:val="24"/>
      <w:szCs w:val="24"/>
      <w:lang w:eastAsia="ru-RU"/>
    </w:rPr>
  </w:style>
  <w:style w:type="paragraph" w:styleId="a9">
    <w:name w:val="Block Text"/>
    <w:basedOn w:val="a"/>
    <w:rsid w:val="001D1C32"/>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styleId="aa">
    <w:name w:val="footnote text"/>
    <w:basedOn w:val="a"/>
    <w:link w:val="ab"/>
    <w:uiPriority w:val="99"/>
    <w:rsid w:val="001D1C32"/>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1D1C32"/>
    <w:rPr>
      <w:rFonts w:ascii="Times New Roman" w:eastAsia="Times New Roman" w:hAnsi="Times New Roman" w:cs="Times New Roman"/>
      <w:sz w:val="20"/>
      <w:szCs w:val="20"/>
      <w:lang w:eastAsia="ru-RU"/>
    </w:rPr>
  </w:style>
  <w:style w:type="character" w:styleId="ac">
    <w:name w:val="footnote reference"/>
    <w:uiPriority w:val="99"/>
    <w:semiHidden/>
    <w:rsid w:val="001D1C32"/>
    <w:rPr>
      <w:rFonts w:cs="Times New Roman"/>
      <w:vertAlign w:val="superscript"/>
    </w:rPr>
  </w:style>
  <w:style w:type="numbering" w:customStyle="1" w:styleId="110">
    <w:name w:val="Нет списка11"/>
    <w:next w:val="a2"/>
    <w:uiPriority w:val="99"/>
    <w:semiHidden/>
    <w:unhideWhenUsed/>
    <w:rsid w:val="001D1C32"/>
  </w:style>
  <w:style w:type="paragraph" w:styleId="ad">
    <w:name w:val="List Paragraph"/>
    <w:basedOn w:val="a"/>
    <w:uiPriority w:val="34"/>
    <w:qFormat/>
    <w:rsid w:val="001D1C32"/>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1D1C3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1D1C32"/>
    <w:rPr>
      <w:rFonts w:ascii="Tahoma" w:eastAsia="Times New Roman" w:hAnsi="Tahoma" w:cs="Tahoma"/>
      <w:sz w:val="16"/>
      <w:szCs w:val="16"/>
      <w:lang w:eastAsia="ru-RU"/>
    </w:rPr>
  </w:style>
  <w:style w:type="paragraph" w:styleId="af0">
    <w:name w:val="Normal (Web)"/>
    <w:basedOn w:val="a"/>
    <w:rsid w:val="001D1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1D1C32"/>
    <w:pPr>
      <w:ind w:left="720"/>
    </w:pPr>
    <w:rPr>
      <w:rFonts w:ascii="Calibri" w:eastAsia="Times New Roman" w:hAnsi="Calibri" w:cs="Times New Roman"/>
      <w:lang w:eastAsia="ru-RU"/>
    </w:rPr>
  </w:style>
  <w:style w:type="table" w:styleId="af1">
    <w:name w:val="Table Grid"/>
    <w:basedOn w:val="a1"/>
    <w:rsid w:val="001D1C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1D1C32"/>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1D1C32"/>
    <w:rPr>
      <w:rFonts w:ascii="Times New Roman" w:eastAsia="Times New Roman" w:hAnsi="Times New Roman" w:cs="Times New Roman"/>
      <w:sz w:val="24"/>
      <w:szCs w:val="24"/>
      <w:lang w:eastAsia="ru-RU"/>
    </w:rPr>
  </w:style>
  <w:style w:type="paragraph" w:customStyle="1" w:styleId="af4">
    <w:name w:val="Знак Знак Знак"/>
    <w:basedOn w:val="a"/>
    <w:rsid w:val="001D1C3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1"/>
    <w:next w:val="a2"/>
    <w:uiPriority w:val="99"/>
    <w:semiHidden/>
    <w:rsid w:val="001D1C32"/>
  </w:style>
  <w:style w:type="paragraph" w:styleId="af5">
    <w:name w:val="No Spacing"/>
    <w:uiPriority w:val="1"/>
    <w:qFormat/>
    <w:rsid w:val="001D1C32"/>
    <w:pPr>
      <w:spacing w:after="0" w:line="240" w:lineRule="auto"/>
    </w:pPr>
    <w:rPr>
      <w:rFonts w:ascii="Calibri" w:eastAsia="Calibri" w:hAnsi="Calibri" w:cs="Times New Roman"/>
    </w:rPr>
  </w:style>
  <w:style w:type="paragraph" w:customStyle="1" w:styleId="western">
    <w:name w:val="western"/>
    <w:basedOn w:val="a"/>
    <w:rsid w:val="001D1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1D1C32"/>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1D1C32"/>
  </w:style>
  <w:style w:type="numbering" w:customStyle="1" w:styleId="210">
    <w:name w:val="Нет списка21"/>
    <w:next w:val="a2"/>
    <w:uiPriority w:val="99"/>
    <w:semiHidden/>
    <w:unhideWhenUsed/>
    <w:rsid w:val="001D1C32"/>
  </w:style>
  <w:style w:type="numbering" w:customStyle="1" w:styleId="31">
    <w:name w:val="Нет списка3"/>
    <w:next w:val="a2"/>
    <w:uiPriority w:val="99"/>
    <w:semiHidden/>
    <w:unhideWhenUsed/>
    <w:rsid w:val="001D1C32"/>
  </w:style>
  <w:style w:type="numbering" w:customStyle="1" w:styleId="41">
    <w:name w:val="Нет списка4"/>
    <w:next w:val="a2"/>
    <w:uiPriority w:val="99"/>
    <w:semiHidden/>
    <w:unhideWhenUsed/>
    <w:rsid w:val="001D1C32"/>
  </w:style>
  <w:style w:type="numbering" w:customStyle="1" w:styleId="1111">
    <w:name w:val="Нет списка1111"/>
    <w:next w:val="a2"/>
    <w:uiPriority w:val="99"/>
    <w:semiHidden/>
    <w:rsid w:val="001D1C32"/>
  </w:style>
  <w:style w:type="numbering" w:customStyle="1" w:styleId="5">
    <w:name w:val="Нет списка5"/>
    <w:next w:val="a2"/>
    <w:uiPriority w:val="99"/>
    <w:semiHidden/>
    <w:unhideWhenUsed/>
    <w:rsid w:val="001D1C32"/>
  </w:style>
  <w:style w:type="numbering" w:customStyle="1" w:styleId="120">
    <w:name w:val="Нет списка12"/>
    <w:next w:val="a2"/>
    <w:uiPriority w:val="99"/>
    <w:semiHidden/>
    <w:unhideWhenUsed/>
    <w:rsid w:val="001D1C32"/>
  </w:style>
  <w:style w:type="character" w:customStyle="1" w:styleId="112">
    <w:name w:val="Заголовок 1 Знак1"/>
    <w:aliases w:val="Заголовок 1 Знак Знак Знак Знак Знак1"/>
    <w:rsid w:val="001D1C32"/>
    <w:rPr>
      <w:rFonts w:ascii="Cambria" w:eastAsia="Times New Roman" w:hAnsi="Cambria" w:cs="Times New Roman"/>
      <w:b/>
      <w:bCs/>
      <w:color w:val="365F91"/>
      <w:sz w:val="28"/>
      <w:szCs w:val="28"/>
      <w:lang w:eastAsia="ru-RU"/>
    </w:rPr>
  </w:style>
  <w:style w:type="character" w:styleId="af6">
    <w:name w:val="Placeholder Text"/>
    <w:uiPriority w:val="99"/>
    <w:semiHidden/>
    <w:rsid w:val="001D1C32"/>
    <w:rPr>
      <w:color w:val="808080"/>
    </w:rPr>
  </w:style>
  <w:style w:type="paragraph" w:styleId="af7">
    <w:name w:val="endnote text"/>
    <w:basedOn w:val="a"/>
    <w:link w:val="af8"/>
    <w:uiPriority w:val="99"/>
    <w:unhideWhenUsed/>
    <w:rsid w:val="001D1C32"/>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rsid w:val="001D1C32"/>
    <w:rPr>
      <w:rFonts w:ascii="Times New Roman" w:eastAsia="Times New Roman" w:hAnsi="Times New Roman" w:cs="Times New Roman"/>
      <w:sz w:val="20"/>
      <w:szCs w:val="20"/>
      <w:lang w:eastAsia="ru-RU"/>
    </w:rPr>
  </w:style>
  <w:style w:type="character" w:styleId="af9">
    <w:name w:val="endnote reference"/>
    <w:uiPriority w:val="99"/>
    <w:unhideWhenUsed/>
    <w:rsid w:val="001D1C32"/>
    <w:rPr>
      <w:vertAlign w:val="superscript"/>
    </w:rPr>
  </w:style>
  <w:style w:type="character" w:styleId="afa">
    <w:name w:val="annotation reference"/>
    <w:uiPriority w:val="99"/>
    <w:unhideWhenUsed/>
    <w:rsid w:val="001D1C32"/>
    <w:rPr>
      <w:sz w:val="16"/>
      <w:szCs w:val="16"/>
    </w:rPr>
  </w:style>
  <w:style w:type="paragraph" w:styleId="afb">
    <w:name w:val="annotation text"/>
    <w:basedOn w:val="a"/>
    <w:link w:val="afc"/>
    <w:uiPriority w:val="99"/>
    <w:unhideWhenUsed/>
    <w:rsid w:val="001D1C32"/>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1D1C3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1D1C32"/>
    <w:rPr>
      <w:b/>
      <w:bCs/>
    </w:rPr>
  </w:style>
  <w:style w:type="character" w:customStyle="1" w:styleId="afe">
    <w:name w:val="Тема примечания Знак"/>
    <w:basedOn w:val="afc"/>
    <w:link w:val="afd"/>
    <w:uiPriority w:val="99"/>
    <w:rsid w:val="001D1C32"/>
    <w:rPr>
      <w:rFonts w:ascii="Times New Roman" w:eastAsia="Times New Roman" w:hAnsi="Times New Roman" w:cs="Times New Roman"/>
      <w:b/>
      <w:bCs/>
      <w:sz w:val="20"/>
      <w:szCs w:val="20"/>
      <w:lang w:eastAsia="ru-RU"/>
    </w:rPr>
  </w:style>
  <w:style w:type="character" w:customStyle="1" w:styleId="FootnoteTextChar">
    <w:name w:val="Footnote Text Char"/>
    <w:semiHidden/>
    <w:locked/>
    <w:rsid w:val="001D1C32"/>
    <w:rPr>
      <w:rFonts w:ascii="Times New Roman" w:hAnsi="Times New Roman" w:cs="Times New Roman"/>
      <w:sz w:val="20"/>
      <w:szCs w:val="20"/>
      <w:lang w:val="x-none" w:eastAsia="ru-RU"/>
    </w:rPr>
  </w:style>
  <w:style w:type="paragraph" w:customStyle="1" w:styleId="13">
    <w:name w:val="Стиль1"/>
    <w:basedOn w:val="a"/>
    <w:link w:val="14"/>
    <w:qFormat/>
    <w:rsid w:val="001D1C32"/>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
    <w:name w:val="Стиль1 Знак"/>
    <w:link w:val="13"/>
    <w:rsid w:val="001D1C32"/>
    <w:rPr>
      <w:rFonts w:ascii="Times New Roman" w:eastAsia="Times New Roman" w:hAnsi="Times New Roman" w:cs="Times New Roman"/>
      <w:sz w:val="28"/>
      <w:szCs w:val="28"/>
      <w:lang w:eastAsia="ru-RU"/>
    </w:rPr>
  </w:style>
  <w:style w:type="paragraph" w:customStyle="1" w:styleId="aff">
    <w:name w:val="Знак Знак Знак Знак Знак Знак Знак Знак Знак Знак Знак Знак Знак"/>
    <w:basedOn w:val="a"/>
    <w:rsid w:val="001D1C32"/>
    <w:pPr>
      <w:spacing w:after="0" w:line="240" w:lineRule="auto"/>
    </w:pPr>
    <w:rPr>
      <w:rFonts w:ascii="Verdana" w:eastAsia="Times New Roman" w:hAnsi="Verdana" w:cs="Verdana"/>
      <w:sz w:val="20"/>
      <w:szCs w:val="20"/>
      <w:lang w:val="en-US"/>
    </w:rPr>
  </w:style>
  <w:style w:type="paragraph" w:styleId="aff0">
    <w:name w:val="Body Text Indent"/>
    <w:basedOn w:val="a"/>
    <w:link w:val="aff1"/>
    <w:rsid w:val="001D1C32"/>
    <w:pPr>
      <w:spacing w:after="0" w:line="240" w:lineRule="auto"/>
      <w:ind w:right="-30" w:firstLine="700"/>
      <w:jc w:val="both"/>
    </w:pPr>
    <w:rPr>
      <w:rFonts w:ascii="Times New Roman" w:eastAsia="Times New Roman" w:hAnsi="Times New Roman" w:cs="Times New Roman"/>
      <w:sz w:val="28"/>
      <w:szCs w:val="24"/>
      <w:lang w:eastAsia="ru-RU"/>
    </w:rPr>
  </w:style>
  <w:style w:type="character" w:customStyle="1" w:styleId="aff1">
    <w:name w:val="Основной текст с отступом Знак"/>
    <w:basedOn w:val="a0"/>
    <w:link w:val="aff0"/>
    <w:rsid w:val="001D1C32"/>
    <w:rPr>
      <w:rFonts w:ascii="Times New Roman" w:eastAsia="Times New Roman" w:hAnsi="Times New Roman" w:cs="Times New Roman"/>
      <w:sz w:val="28"/>
      <w:szCs w:val="24"/>
      <w:lang w:eastAsia="ru-RU"/>
    </w:rPr>
  </w:style>
  <w:style w:type="paragraph" w:customStyle="1" w:styleId="Style13">
    <w:name w:val="Style13"/>
    <w:basedOn w:val="a"/>
    <w:rsid w:val="001D1C3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rsid w:val="001D1C3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1D1C32"/>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62">
    <w:name w:val="Font Style62"/>
    <w:rsid w:val="001D1C32"/>
    <w:rPr>
      <w:rFonts w:ascii="Times New Roman" w:hAnsi="Times New Roman" w:cs="Times New Roman"/>
      <w:sz w:val="22"/>
      <w:szCs w:val="22"/>
    </w:rPr>
  </w:style>
  <w:style w:type="character" w:customStyle="1" w:styleId="FontStyle64">
    <w:name w:val="Font Style64"/>
    <w:rsid w:val="001D1C32"/>
    <w:rPr>
      <w:rFonts w:ascii="Times New Roman" w:hAnsi="Times New Roman" w:cs="Times New Roman"/>
      <w:b/>
      <w:bCs/>
      <w:sz w:val="22"/>
      <w:szCs w:val="22"/>
    </w:rPr>
  </w:style>
  <w:style w:type="paragraph" w:customStyle="1" w:styleId="Style50">
    <w:name w:val="Style50"/>
    <w:basedOn w:val="a"/>
    <w:rsid w:val="001D1C32"/>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rsid w:val="001D1C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rsid w:val="001D1C32"/>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4">
    <w:name w:val="Style34"/>
    <w:basedOn w:val="a"/>
    <w:rsid w:val="001D1C32"/>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15">
    <w:name w:val="Подзаголовок 1"/>
    <w:basedOn w:val="af2"/>
    <w:next w:val="af2"/>
    <w:rsid w:val="001D1C32"/>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1D1C32"/>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1D1C32"/>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1D1C32"/>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lang w:eastAsia="ru-RU"/>
    </w:rPr>
  </w:style>
  <w:style w:type="character" w:customStyle="1" w:styleId="FontStyle60">
    <w:name w:val="Font Style60"/>
    <w:rsid w:val="001D1C32"/>
    <w:rPr>
      <w:rFonts w:ascii="Times New Roman" w:hAnsi="Times New Roman" w:cs="Times New Roman"/>
      <w:sz w:val="20"/>
      <w:szCs w:val="20"/>
    </w:rPr>
  </w:style>
  <w:style w:type="paragraph" w:customStyle="1" w:styleId="Style15">
    <w:name w:val="Style15"/>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1D1C3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1D1C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1D1C32"/>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1D1C32"/>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46">
    <w:name w:val="Style46"/>
    <w:basedOn w:val="a"/>
    <w:rsid w:val="001D1C32"/>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rsid w:val="001D1C32"/>
    <w:rPr>
      <w:rFonts w:ascii="Times New Roman" w:hAnsi="Times New Roman" w:cs="Times New Roman"/>
      <w:b/>
      <w:bCs/>
      <w:sz w:val="22"/>
      <w:szCs w:val="22"/>
    </w:rPr>
  </w:style>
  <w:style w:type="character" w:customStyle="1" w:styleId="FontStyle76">
    <w:name w:val="Font Style76"/>
    <w:rsid w:val="001D1C32"/>
    <w:rPr>
      <w:rFonts w:ascii="Franklin Gothic Medium Cond" w:hAnsi="Franklin Gothic Medium Cond" w:cs="Franklin Gothic Medium Cond"/>
      <w:sz w:val="28"/>
      <w:szCs w:val="28"/>
    </w:rPr>
  </w:style>
  <w:style w:type="character" w:customStyle="1" w:styleId="FontStyle77">
    <w:name w:val="Font Style77"/>
    <w:rsid w:val="001D1C32"/>
    <w:rPr>
      <w:rFonts w:ascii="Bookman Old Style" w:hAnsi="Bookman Old Style" w:cs="Bookman Old Style"/>
      <w:b/>
      <w:bCs/>
      <w:sz w:val="24"/>
      <w:szCs w:val="24"/>
    </w:rPr>
  </w:style>
  <w:style w:type="character" w:customStyle="1" w:styleId="FontStyle78">
    <w:name w:val="Font Style78"/>
    <w:rsid w:val="001D1C32"/>
    <w:rPr>
      <w:rFonts w:ascii="Times New Roman" w:hAnsi="Times New Roman" w:cs="Times New Roman"/>
      <w:b/>
      <w:bCs/>
      <w:sz w:val="22"/>
      <w:szCs w:val="22"/>
    </w:rPr>
  </w:style>
  <w:style w:type="character" w:customStyle="1" w:styleId="FontStyle80">
    <w:name w:val="Font Style80"/>
    <w:rsid w:val="001D1C32"/>
    <w:rPr>
      <w:rFonts w:ascii="Times New Roman" w:hAnsi="Times New Roman" w:cs="Times New Roman"/>
      <w:sz w:val="24"/>
      <w:szCs w:val="24"/>
    </w:rPr>
  </w:style>
  <w:style w:type="paragraph" w:styleId="22">
    <w:name w:val="Body Text Indent 2"/>
    <w:basedOn w:val="a"/>
    <w:link w:val="23"/>
    <w:rsid w:val="001D1C3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1D1C32"/>
    <w:rPr>
      <w:rFonts w:ascii="Times New Roman" w:eastAsia="Times New Roman" w:hAnsi="Times New Roman" w:cs="Times New Roman"/>
      <w:sz w:val="20"/>
      <w:szCs w:val="20"/>
      <w:lang w:eastAsia="ru-RU"/>
    </w:rPr>
  </w:style>
  <w:style w:type="paragraph" w:styleId="24">
    <w:name w:val="Body Text 2"/>
    <w:basedOn w:val="a"/>
    <w:link w:val="25"/>
    <w:rsid w:val="001D1C3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1D1C32"/>
    <w:rPr>
      <w:rFonts w:ascii="Times New Roman" w:eastAsia="Times New Roman" w:hAnsi="Times New Roman" w:cs="Times New Roman"/>
      <w:sz w:val="20"/>
      <w:szCs w:val="20"/>
      <w:lang w:eastAsia="ru-RU"/>
    </w:rPr>
  </w:style>
  <w:style w:type="paragraph" w:styleId="32">
    <w:name w:val="Body Text 3"/>
    <w:basedOn w:val="a"/>
    <w:link w:val="33"/>
    <w:rsid w:val="001D1C32"/>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1D1C32"/>
    <w:rPr>
      <w:rFonts w:ascii="Times New Roman" w:eastAsia="Times New Roman" w:hAnsi="Times New Roman" w:cs="Times New Roman"/>
      <w:sz w:val="16"/>
      <w:szCs w:val="16"/>
      <w:lang w:eastAsia="ru-RU"/>
    </w:rPr>
  </w:style>
  <w:style w:type="paragraph" w:customStyle="1" w:styleId="Style21">
    <w:name w:val="Style21"/>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1D1C32"/>
    <w:pPr>
      <w:widowControl w:val="0"/>
      <w:autoSpaceDE w:val="0"/>
      <w:autoSpaceDN w:val="0"/>
      <w:adjustRightInd w:val="0"/>
      <w:spacing w:after="0" w:line="274" w:lineRule="exact"/>
      <w:ind w:firstLine="1968"/>
    </w:pPr>
    <w:rPr>
      <w:rFonts w:ascii="Times New Roman" w:eastAsia="Times New Roman" w:hAnsi="Times New Roman" w:cs="Times New Roman"/>
      <w:sz w:val="24"/>
      <w:szCs w:val="24"/>
      <w:lang w:eastAsia="ru-RU"/>
    </w:rPr>
  </w:style>
  <w:style w:type="character" w:customStyle="1" w:styleId="FontStyle61">
    <w:name w:val="Font Style61"/>
    <w:rsid w:val="001D1C32"/>
    <w:rPr>
      <w:rFonts w:ascii="Times New Roman" w:hAnsi="Times New Roman" w:cs="Times New Roman"/>
      <w:b/>
      <w:bCs/>
      <w:sz w:val="22"/>
      <w:szCs w:val="22"/>
    </w:rPr>
  </w:style>
  <w:style w:type="character" w:customStyle="1" w:styleId="FontStyle63">
    <w:name w:val="Font Style63"/>
    <w:rsid w:val="001D1C32"/>
    <w:rPr>
      <w:rFonts w:ascii="Times New Roman" w:hAnsi="Times New Roman" w:cs="Times New Roman"/>
      <w:b/>
      <w:bCs/>
      <w:i/>
      <w:iCs/>
      <w:sz w:val="22"/>
      <w:szCs w:val="22"/>
    </w:rPr>
  </w:style>
  <w:style w:type="character" w:customStyle="1" w:styleId="FontStyle65">
    <w:name w:val="Font Style65"/>
    <w:rsid w:val="001D1C32"/>
    <w:rPr>
      <w:rFonts w:ascii="Times New Roman" w:hAnsi="Times New Roman" w:cs="Times New Roman"/>
      <w:sz w:val="24"/>
      <w:szCs w:val="24"/>
    </w:rPr>
  </w:style>
  <w:style w:type="character" w:customStyle="1" w:styleId="FontStyle67">
    <w:name w:val="Font Style67"/>
    <w:rsid w:val="001D1C32"/>
    <w:rPr>
      <w:rFonts w:ascii="Times New Roman" w:hAnsi="Times New Roman" w:cs="Times New Roman"/>
      <w:b/>
      <w:bCs/>
      <w:sz w:val="14"/>
      <w:szCs w:val="14"/>
    </w:rPr>
  </w:style>
  <w:style w:type="character" w:customStyle="1" w:styleId="FontStyle68">
    <w:name w:val="Font Style68"/>
    <w:rsid w:val="001D1C32"/>
    <w:rPr>
      <w:rFonts w:ascii="Century Schoolbook" w:hAnsi="Century Schoolbook" w:cs="Century Schoolbook"/>
      <w:b/>
      <w:bCs/>
      <w:sz w:val="20"/>
      <w:szCs w:val="20"/>
    </w:rPr>
  </w:style>
  <w:style w:type="character" w:customStyle="1" w:styleId="FontStyle69">
    <w:name w:val="Font Style69"/>
    <w:rsid w:val="001D1C32"/>
    <w:rPr>
      <w:rFonts w:ascii="Franklin Gothic Medium Cond" w:hAnsi="Franklin Gothic Medium Cond" w:cs="Franklin Gothic Medium Cond"/>
      <w:sz w:val="28"/>
      <w:szCs w:val="28"/>
    </w:rPr>
  </w:style>
  <w:style w:type="paragraph" w:customStyle="1" w:styleId="Style4">
    <w:name w:val="Style4"/>
    <w:basedOn w:val="a"/>
    <w:rsid w:val="001D1C32"/>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rsid w:val="001D1C32"/>
    <w:pPr>
      <w:widowControl w:val="0"/>
      <w:autoSpaceDE w:val="0"/>
      <w:autoSpaceDN w:val="0"/>
      <w:adjustRightInd w:val="0"/>
      <w:spacing w:after="0" w:line="274" w:lineRule="exact"/>
      <w:ind w:hanging="629"/>
    </w:pPr>
    <w:rPr>
      <w:rFonts w:ascii="Times New Roman" w:eastAsia="Times New Roman" w:hAnsi="Times New Roman" w:cs="Times New Roman"/>
      <w:sz w:val="24"/>
      <w:szCs w:val="24"/>
      <w:lang w:eastAsia="ru-RU"/>
    </w:rPr>
  </w:style>
  <w:style w:type="paragraph" w:customStyle="1" w:styleId="Style19">
    <w:name w:val="Style19"/>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1D1C32"/>
    <w:pPr>
      <w:widowControl w:val="0"/>
      <w:autoSpaceDE w:val="0"/>
      <w:autoSpaceDN w:val="0"/>
      <w:adjustRightInd w:val="0"/>
      <w:spacing w:after="0" w:line="277" w:lineRule="exact"/>
      <w:ind w:firstLine="475"/>
    </w:pPr>
    <w:rPr>
      <w:rFonts w:ascii="Times New Roman" w:eastAsia="Times New Roman" w:hAnsi="Times New Roman" w:cs="Times New Roman"/>
      <w:sz w:val="24"/>
      <w:szCs w:val="24"/>
      <w:lang w:eastAsia="ru-RU"/>
    </w:rPr>
  </w:style>
  <w:style w:type="paragraph" w:customStyle="1" w:styleId="Style52">
    <w:name w:val="Style52"/>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rsid w:val="001D1C32"/>
    <w:rPr>
      <w:rFonts w:ascii="Book Antiqua" w:hAnsi="Book Antiqua" w:cs="Book Antiqua"/>
      <w:b/>
      <w:bCs/>
      <w:sz w:val="20"/>
      <w:szCs w:val="20"/>
    </w:rPr>
  </w:style>
  <w:style w:type="character" w:customStyle="1" w:styleId="FontStyle72">
    <w:name w:val="Font Style72"/>
    <w:rsid w:val="001D1C32"/>
    <w:rPr>
      <w:rFonts w:ascii="Bookman Old Style" w:hAnsi="Bookman Old Style" w:cs="Bookman Old Style"/>
      <w:b/>
      <w:bCs/>
      <w:sz w:val="24"/>
      <w:szCs w:val="24"/>
    </w:rPr>
  </w:style>
  <w:style w:type="character" w:customStyle="1" w:styleId="FontStyle73">
    <w:name w:val="Font Style73"/>
    <w:rsid w:val="001D1C32"/>
    <w:rPr>
      <w:rFonts w:ascii="Franklin Gothic Medium Cond" w:hAnsi="Franklin Gothic Medium Cond" w:cs="Franklin Gothic Medium Cond"/>
      <w:sz w:val="28"/>
      <w:szCs w:val="28"/>
    </w:rPr>
  </w:style>
  <w:style w:type="character" w:customStyle="1" w:styleId="FontStyle74">
    <w:name w:val="Font Style74"/>
    <w:rsid w:val="001D1C32"/>
    <w:rPr>
      <w:rFonts w:ascii="Franklin Gothic Medium Cond" w:hAnsi="Franklin Gothic Medium Cond" w:cs="Franklin Gothic Medium Cond"/>
      <w:sz w:val="36"/>
      <w:szCs w:val="36"/>
    </w:rPr>
  </w:style>
  <w:style w:type="paragraph" w:customStyle="1" w:styleId="Style32">
    <w:name w:val="Style32"/>
    <w:basedOn w:val="a"/>
    <w:rsid w:val="001D1C32"/>
    <w:pPr>
      <w:widowControl w:val="0"/>
      <w:autoSpaceDE w:val="0"/>
      <w:autoSpaceDN w:val="0"/>
      <w:adjustRightInd w:val="0"/>
      <w:spacing w:after="0" w:line="278" w:lineRule="exact"/>
      <w:ind w:hanging="2122"/>
    </w:pPr>
    <w:rPr>
      <w:rFonts w:ascii="Times New Roman" w:eastAsia="Times New Roman" w:hAnsi="Times New Roman" w:cs="Times New Roman"/>
      <w:sz w:val="24"/>
      <w:szCs w:val="24"/>
      <w:lang w:eastAsia="ru-RU"/>
    </w:rPr>
  </w:style>
  <w:style w:type="character" w:customStyle="1" w:styleId="aff3">
    <w:name w:val="Сноска_"/>
    <w:link w:val="aff4"/>
    <w:rsid w:val="001D1C32"/>
    <w:rPr>
      <w:b/>
      <w:bCs/>
      <w:sz w:val="17"/>
      <w:szCs w:val="17"/>
      <w:shd w:val="clear" w:color="auto" w:fill="FFFFFF"/>
    </w:rPr>
  </w:style>
  <w:style w:type="character" w:customStyle="1" w:styleId="aff5">
    <w:name w:val="Колонтитул_"/>
    <w:link w:val="16"/>
    <w:rsid w:val="001D1C32"/>
    <w:rPr>
      <w:sz w:val="16"/>
      <w:szCs w:val="16"/>
      <w:shd w:val="clear" w:color="auto" w:fill="FFFFFF"/>
    </w:rPr>
  </w:style>
  <w:style w:type="character" w:customStyle="1" w:styleId="17">
    <w:name w:val="Заголовок №1_"/>
    <w:link w:val="18"/>
    <w:rsid w:val="001D1C32"/>
    <w:rPr>
      <w:b/>
      <w:bCs/>
      <w:sz w:val="28"/>
      <w:szCs w:val="28"/>
      <w:shd w:val="clear" w:color="auto" w:fill="FFFFFF"/>
    </w:rPr>
  </w:style>
  <w:style w:type="character" w:customStyle="1" w:styleId="11pt">
    <w:name w:val="Колонтитул + 11 pt"/>
    <w:rsid w:val="001D1C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1D1C32"/>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1D1C3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1D1C32"/>
    <w:pPr>
      <w:widowControl w:val="0"/>
      <w:shd w:val="clear" w:color="auto" w:fill="FFFFFF"/>
      <w:spacing w:after="0" w:line="235" w:lineRule="exact"/>
      <w:jc w:val="both"/>
    </w:pPr>
    <w:rPr>
      <w:b/>
      <w:bCs/>
      <w:sz w:val="17"/>
      <w:szCs w:val="17"/>
    </w:rPr>
  </w:style>
  <w:style w:type="paragraph" w:customStyle="1" w:styleId="18">
    <w:name w:val="Заголовок №1"/>
    <w:basedOn w:val="a"/>
    <w:link w:val="17"/>
    <w:rsid w:val="001D1C32"/>
    <w:pPr>
      <w:widowControl w:val="0"/>
      <w:shd w:val="clear" w:color="auto" w:fill="FFFFFF"/>
      <w:spacing w:after="240" w:line="0" w:lineRule="atLeast"/>
      <w:ind w:hanging="540"/>
      <w:jc w:val="both"/>
      <w:outlineLvl w:val="0"/>
    </w:pPr>
    <w:rPr>
      <w:b/>
      <w:bCs/>
      <w:sz w:val="28"/>
      <w:szCs w:val="28"/>
    </w:rPr>
  </w:style>
  <w:style w:type="numbering" w:customStyle="1" w:styleId="11111">
    <w:name w:val="Нет списка11111"/>
    <w:next w:val="a2"/>
    <w:semiHidden/>
    <w:unhideWhenUsed/>
    <w:rsid w:val="001D1C32"/>
  </w:style>
  <w:style w:type="numbering" w:customStyle="1" w:styleId="111111">
    <w:name w:val="Нет списка111111"/>
    <w:next w:val="a2"/>
    <w:uiPriority w:val="99"/>
    <w:semiHidden/>
    <w:unhideWhenUsed/>
    <w:rsid w:val="001D1C32"/>
  </w:style>
  <w:style w:type="numbering" w:customStyle="1" w:styleId="1120">
    <w:name w:val="Нет списка112"/>
    <w:next w:val="a2"/>
    <w:semiHidden/>
    <w:unhideWhenUsed/>
    <w:rsid w:val="001D1C32"/>
  </w:style>
  <w:style w:type="numbering" w:customStyle="1" w:styleId="1112">
    <w:name w:val="Нет списка1112"/>
    <w:next w:val="a2"/>
    <w:uiPriority w:val="99"/>
    <w:semiHidden/>
    <w:unhideWhenUsed/>
    <w:rsid w:val="001D1C32"/>
  </w:style>
  <w:style w:type="numbering" w:customStyle="1" w:styleId="1111111">
    <w:name w:val="Нет списка1111111"/>
    <w:next w:val="a2"/>
    <w:uiPriority w:val="99"/>
    <w:semiHidden/>
    <w:unhideWhenUsed/>
    <w:rsid w:val="001D1C32"/>
  </w:style>
  <w:style w:type="numbering" w:customStyle="1" w:styleId="11111111">
    <w:name w:val="Нет списка11111111"/>
    <w:next w:val="a2"/>
    <w:uiPriority w:val="99"/>
    <w:semiHidden/>
    <w:unhideWhenUsed/>
    <w:rsid w:val="001D1C32"/>
  </w:style>
  <w:style w:type="table" w:customStyle="1" w:styleId="19">
    <w:name w:val="Сетка таблицы1"/>
    <w:basedOn w:val="a1"/>
    <w:next w:val="af1"/>
    <w:rsid w:val="001D1C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1D1C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1D1C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1D1C32"/>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1D1C32"/>
    <w:pPr>
      <w:widowControl w:val="0"/>
      <w:shd w:val="clear" w:color="auto" w:fill="FFFFFF"/>
      <w:spacing w:after="0" w:line="240" w:lineRule="atLeast"/>
      <w:jc w:val="center"/>
    </w:pPr>
    <w:rPr>
      <w:sz w:val="16"/>
      <w:szCs w:val="16"/>
    </w:rPr>
  </w:style>
  <w:style w:type="table" w:customStyle="1" w:styleId="34">
    <w:name w:val="Сетка таблицы3"/>
    <w:basedOn w:val="a1"/>
    <w:next w:val="af1"/>
    <w:uiPriority w:val="59"/>
    <w:rsid w:val="001D1C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1D1C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1D1C32"/>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8">
    <w:name w:val="Стиль2 Знак"/>
    <w:link w:val="27"/>
    <w:rsid w:val="001D1C32"/>
    <w:rPr>
      <w:rFonts w:ascii="Times New Roman" w:eastAsia="Times New Roman" w:hAnsi="Times New Roman" w:cs="Times New Roman"/>
      <w:sz w:val="28"/>
      <w:szCs w:val="28"/>
      <w:lang w:eastAsia="ru-RU"/>
    </w:rPr>
  </w:style>
  <w:style w:type="numbering" w:customStyle="1" w:styleId="121">
    <w:name w:val="Нет списка121"/>
    <w:next w:val="a2"/>
    <w:uiPriority w:val="99"/>
    <w:semiHidden/>
    <w:unhideWhenUsed/>
    <w:rsid w:val="001D1C32"/>
  </w:style>
  <w:style w:type="numbering" w:customStyle="1" w:styleId="111111111">
    <w:name w:val="Нет списка111111111"/>
    <w:next w:val="a2"/>
    <w:uiPriority w:val="99"/>
    <w:semiHidden/>
    <w:unhideWhenUsed/>
    <w:rsid w:val="001D1C32"/>
  </w:style>
  <w:style w:type="numbering" w:customStyle="1" w:styleId="1111111111">
    <w:name w:val="Нет списка1111111111"/>
    <w:next w:val="a2"/>
    <w:uiPriority w:val="99"/>
    <w:semiHidden/>
    <w:unhideWhenUsed/>
    <w:rsid w:val="001D1C32"/>
  </w:style>
  <w:style w:type="character" w:customStyle="1" w:styleId="aff7">
    <w:name w:val="Основной текст_"/>
    <w:link w:val="35"/>
    <w:rsid w:val="001D1C32"/>
    <w:rPr>
      <w:shd w:val="clear" w:color="auto" w:fill="FFFFFF"/>
    </w:rPr>
  </w:style>
  <w:style w:type="paragraph" w:customStyle="1" w:styleId="35">
    <w:name w:val="Основной текст3"/>
    <w:basedOn w:val="a"/>
    <w:link w:val="aff7"/>
    <w:rsid w:val="001D1C32"/>
    <w:pPr>
      <w:widowControl w:val="0"/>
      <w:shd w:val="clear" w:color="auto" w:fill="FFFFFF"/>
      <w:spacing w:after="0" w:line="413" w:lineRule="exact"/>
      <w:ind w:hanging="360"/>
      <w:jc w:val="both"/>
    </w:pPr>
  </w:style>
  <w:style w:type="character" w:customStyle="1" w:styleId="115pt">
    <w:name w:val="Основной текст + 11;5 pt;Полужирный"/>
    <w:rsid w:val="001D1C32"/>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1D1C32"/>
  </w:style>
  <w:style w:type="numbering" w:customStyle="1" w:styleId="11112">
    <w:name w:val="Нет списка11112"/>
    <w:next w:val="a2"/>
    <w:uiPriority w:val="99"/>
    <w:semiHidden/>
    <w:unhideWhenUsed/>
    <w:rsid w:val="001D1C32"/>
  </w:style>
  <w:style w:type="numbering" w:customStyle="1" w:styleId="111112">
    <w:name w:val="Нет списка111112"/>
    <w:next w:val="a2"/>
    <w:uiPriority w:val="99"/>
    <w:semiHidden/>
    <w:unhideWhenUsed/>
    <w:rsid w:val="001D1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w:basedOn w:val="a"/>
    <w:next w:val="a"/>
    <w:link w:val="10"/>
    <w:qFormat/>
    <w:rsid w:val="001D1C3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D1C3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D1C3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D1C32"/>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1D1C32"/>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D1C32"/>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D1C32"/>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1D1C32"/>
    <w:rPr>
      <w:rFonts w:ascii="Arial" w:eastAsia="Times New Roman" w:hAnsi="Arial" w:cs="Arial"/>
      <w:b/>
      <w:bCs/>
      <w:kern w:val="32"/>
      <w:sz w:val="32"/>
      <w:szCs w:val="32"/>
      <w:lang w:eastAsia="ru-RU"/>
    </w:rPr>
  </w:style>
  <w:style w:type="character" w:customStyle="1" w:styleId="20">
    <w:name w:val="Заголовок 2 Знак"/>
    <w:basedOn w:val="a0"/>
    <w:link w:val="2"/>
    <w:rsid w:val="001D1C32"/>
    <w:rPr>
      <w:rFonts w:ascii="Arial" w:eastAsia="Times New Roman" w:hAnsi="Arial" w:cs="Arial"/>
      <w:b/>
      <w:bCs/>
      <w:i/>
      <w:iCs/>
      <w:sz w:val="28"/>
      <w:szCs w:val="28"/>
      <w:lang w:eastAsia="ru-RU"/>
    </w:rPr>
  </w:style>
  <w:style w:type="character" w:customStyle="1" w:styleId="30">
    <w:name w:val="Заголовок 3 Знак"/>
    <w:basedOn w:val="a0"/>
    <w:link w:val="3"/>
    <w:rsid w:val="001D1C32"/>
    <w:rPr>
      <w:rFonts w:ascii="Arial" w:eastAsia="Times New Roman" w:hAnsi="Arial" w:cs="Arial"/>
      <w:b/>
      <w:bCs/>
      <w:sz w:val="26"/>
      <w:szCs w:val="26"/>
      <w:lang w:eastAsia="ru-RU"/>
    </w:rPr>
  </w:style>
  <w:style w:type="character" w:customStyle="1" w:styleId="40">
    <w:name w:val="Заголовок 4 Знак"/>
    <w:basedOn w:val="a0"/>
    <w:link w:val="4"/>
    <w:rsid w:val="001D1C3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D1C3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D1C3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D1C32"/>
    <w:rPr>
      <w:rFonts w:ascii="Arial" w:eastAsia="Times New Roman" w:hAnsi="Arial" w:cs="Arial"/>
      <w:lang w:eastAsia="ru-RU"/>
    </w:rPr>
  </w:style>
  <w:style w:type="numbering" w:customStyle="1" w:styleId="11">
    <w:name w:val="Нет списка1"/>
    <w:next w:val="a2"/>
    <w:uiPriority w:val="99"/>
    <w:semiHidden/>
    <w:unhideWhenUsed/>
    <w:rsid w:val="001D1C32"/>
  </w:style>
  <w:style w:type="paragraph" w:customStyle="1" w:styleId="ConsPlusNormal">
    <w:name w:val="ConsPlusNormal"/>
    <w:rsid w:val="001D1C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1D1C32"/>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4">
    <w:name w:val="header"/>
    <w:basedOn w:val="a"/>
    <w:link w:val="a5"/>
    <w:uiPriority w:val="99"/>
    <w:rsid w:val="001D1C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1D1C32"/>
    <w:rPr>
      <w:rFonts w:ascii="Times New Roman" w:eastAsia="Times New Roman" w:hAnsi="Times New Roman" w:cs="Times New Roman"/>
      <w:sz w:val="24"/>
      <w:szCs w:val="24"/>
      <w:lang w:eastAsia="ru-RU"/>
    </w:rPr>
  </w:style>
  <w:style w:type="character" w:styleId="a6">
    <w:name w:val="page number"/>
    <w:rsid w:val="001D1C32"/>
    <w:rPr>
      <w:rFonts w:cs="Times New Roman"/>
    </w:rPr>
  </w:style>
  <w:style w:type="paragraph" w:styleId="a7">
    <w:name w:val="footer"/>
    <w:basedOn w:val="a"/>
    <w:link w:val="a8"/>
    <w:uiPriority w:val="99"/>
    <w:rsid w:val="001D1C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D1C32"/>
    <w:rPr>
      <w:rFonts w:ascii="Times New Roman" w:eastAsia="Times New Roman" w:hAnsi="Times New Roman" w:cs="Times New Roman"/>
      <w:sz w:val="24"/>
      <w:szCs w:val="24"/>
      <w:lang w:eastAsia="ru-RU"/>
    </w:rPr>
  </w:style>
  <w:style w:type="paragraph" w:styleId="a9">
    <w:name w:val="Block Text"/>
    <w:basedOn w:val="a"/>
    <w:rsid w:val="001D1C32"/>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styleId="aa">
    <w:name w:val="footnote text"/>
    <w:basedOn w:val="a"/>
    <w:link w:val="ab"/>
    <w:uiPriority w:val="99"/>
    <w:rsid w:val="001D1C32"/>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1D1C32"/>
    <w:rPr>
      <w:rFonts w:ascii="Times New Roman" w:eastAsia="Times New Roman" w:hAnsi="Times New Roman" w:cs="Times New Roman"/>
      <w:sz w:val="20"/>
      <w:szCs w:val="20"/>
      <w:lang w:eastAsia="ru-RU"/>
    </w:rPr>
  </w:style>
  <w:style w:type="character" w:styleId="ac">
    <w:name w:val="footnote reference"/>
    <w:uiPriority w:val="99"/>
    <w:semiHidden/>
    <w:rsid w:val="001D1C32"/>
    <w:rPr>
      <w:rFonts w:cs="Times New Roman"/>
      <w:vertAlign w:val="superscript"/>
    </w:rPr>
  </w:style>
  <w:style w:type="numbering" w:customStyle="1" w:styleId="110">
    <w:name w:val="Нет списка11"/>
    <w:next w:val="a2"/>
    <w:uiPriority w:val="99"/>
    <w:semiHidden/>
    <w:unhideWhenUsed/>
    <w:rsid w:val="001D1C32"/>
  </w:style>
  <w:style w:type="paragraph" w:styleId="ad">
    <w:name w:val="List Paragraph"/>
    <w:basedOn w:val="a"/>
    <w:uiPriority w:val="34"/>
    <w:qFormat/>
    <w:rsid w:val="001D1C32"/>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1D1C3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1D1C32"/>
    <w:rPr>
      <w:rFonts w:ascii="Tahoma" w:eastAsia="Times New Roman" w:hAnsi="Tahoma" w:cs="Tahoma"/>
      <w:sz w:val="16"/>
      <w:szCs w:val="16"/>
      <w:lang w:eastAsia="ru-RU"/>
    </w:rPr>
  </w:style>
  <w:style w:type="paragraph" w:styleId="af0">
    <w:name w:val="Normal (Web)"/>
    <w:basedOn w:val="a"/>
    <w:rsid w:val="001D1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1D1C32"/>
    <w:pPr>
      <w:ind w:left="720"/>
    </w:pPr>
    <w:rPr>
      <w:rFonts w:ascii="Calibri" w:eastAsia="Times New Roman" w:hAnsi="Calibri" w:cs="Times New Roman"/>
      <w:lang w:eastAsia="ru-RU"/>
    </w:rPr>
  </w:style>
  <w:style w:type="table" w:styleId="af1">
    <w:name w:val="Table Grid"/>
    <w:basedOn w:val="a1"/>
    <w:rsid w:val="001D1C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1D1C32"/>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1D1C32"/>
    <w:rPr>
      <w:rFonts w:ascii="Times New Roman" w:eastAsia="Times New Roman" w:hAnsi="Times New Roman" w:cs="Times New Roman"/>
      <w:sz w:val="24"/>
      <w:szCs w:val="24"/>
      <w:lang w:eastAsia="ru-RU"/>
    </w:rPr>
  </w:style>
  <w:style w:type="paragraph" w:customStyle="1" w:styleId="af4">
    <w:name w:val="Знак Знак Знак"/>
    <w:basedOn w:val="a"/>
    <w:rsid w:val="001D1C3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1"/>
    <w:next w:val="a2"/>
    <w:uiPriority w:val="99"/>
    <w:semiHidden/>
    <w:rsid w:val="001D1C32"/>
  </w:style>
  <w:style w:type="paragraph" w:styleId="af5">
    <w:name w:val="No Spacing"/>
    <w:uiPriority w:val="1"/>
    <w:qFormat/>
    <w:rsid w:val="001D1C32"/>
    <w:pPr>
      <w:spacing w:after="0" w:line="240" w:lineRule="auto"/>
    </w:pPr>
    <w:rPr>
      <w:rFonts w:ascii="Calibri" w:eastAsia="Calibri" w:hAnsi="Calibri" w:cs="Times New Roman"/>
    </w:rPr>
  </w:style>
  <w:style w:type="paragraph" w:customStyle="1" w:styleId="western">
    <w:name w:val="western"/>
    <w:basedOn w:val="a"/>
    <w:rsid w:val="001D1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1D1C32"/>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1D1C32"/>
  </w:style>
  <w:style w:type="numbering" w:customStyle="1" w:styleId="210">
    <w:name w:val="Нет списка21"/>
    <w:next w:val="a2"/>
    <w:uiPriority w:val="99"/>
    <w:semiHidden/>
    <w:unhideWhenUsed/>
    <w:rsid w:val="001D1C32"/>
  </w:style>
  <w:style w:type="numbering" w:customStyle="1" w:styleId="31">
    <w:name w:val="Нет списка3"/>
    <w:next w:val="a2"/>
    <w:uiPriority w:val="99"/>
    <w:semiHidden/>
    <w:unhideWhenUsed/>
    <w:rsid w:val="001D1C32"/>
  </w:style>
  <w:style w:type="numbering" w:customStyle="1" w:styleId="41">
    <w:name w:val="Нет списка4"/>
    <w:next w:val="a2"/>
    <w:uiPriority w:val="99"/>
    <w:semiHidden/>
    <w:unhideWhenUsed/>
    <w:rsid w:val="001D1C32"/>
  </w:style>
  <w:style w:type="numbering" w:customStyle="1" w:styleId="1111">
    <w:name w:val="Нет списка1111"/>
    <w:next w:val="a2"/>
    <w:uiPriority w:val="99"/>
    <w:semiHidden/>
    <w:rsid w:val="001D1C32"/>
  </w:style>
  <w:style w:type="numbering" w:customStyle="1" w:styleId="5">
    <w:name w:val="Нет списка5"/>
    <w:next w:val="a2"/>
    <w:uiPriority w:val="99"/>
    <w:semiHidden/>
    <w:unhideWhenUsed/>
    <w:rsid w:val="001D1C32"/>
  </w:style>
  <w:style w:type="numbering" w:customStyle="1" w:styleId="120">
    <w:name w:val="Нет списка12"/>
    <w:next w:val="a2"/>
    <w:uiPriority w:val="99"/>
    <w:semiHidden/>
    <w:unhideWhenUsed/>
    <w:rsid w:val="001D1C32"/>
  </w:style>
  <w:style w:type="character" w:customStyle="1" w:styleId="112">
    <w:name w:val="Заголовок 1 Знак1"/>
    <w:aliases w:val="Заголовок 1 Знак Знак Знак Знак Знак1"/>
    <w:rsid w:val="001D1C32"/>
    <w:rPr>
      <w:rFonts w:ascii="Cambria" w:eastAsia="Times New Roman" w:hAnsi="Cambria" w:cs="Times New Roman"/>
      <w:b/>
      <w:bCs/>
      <w:color w:val="365F91"/>
      <w:sz w:val="28"/>
      <w:szCs w:val="28"/>
      <w:lang w:eastAsia="ru-RU"/>
    </w:rPr>
  </w:style>
  <w:style w:type="character" w:styleId="af6">
    <w:name w:val="Placeholder Text"/>
    <w:uiPriority w:val="99"/>
    <w:semiHidden/>
    <w:rsid w:val="001D1C32"/>
    <w:rPr>
      <w:color w:val="808080"/>
    </w:rPr>
  </w:style>
  <w:style w:type="paragraph" w:styleId="af7">
    <w:name w:val="endnote text"/>
    <w:basedOn w:val="a"/>
    <w:link w:val="af8"/>
    <w:uiPriority w:val="99"/>
    <w:unhideWhenUsed/>
    <w:rsid w:val="001D1C32"/>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rsid w:val="001D1C32"/>
    <w:rPr>
      <w:rFonts w:ascii="Times New Roman" w:eastAsia="Times New Roman" w:hAnsi="Times New Roman" w:cs="Times New Roman"/>
      <w:sz w:val="20"/>
      <w:szCs w:val="20"/>
      <w:lang w:eastAsia="ru-RU"/>
    </w:rPr>
  </w:style>
  <w:style w:type="character" w:styleId="af9">
    <w:name w:val="endnote reference"/>
    <w:uiPriority w:val="99"/>
    <w:unhideWhenUsed/>
    <w:rsid w:val="001D1C32"/>
    <w:rPr>
      <w:vertAlign w:val="superscript"/>
    </w:rPr>
  </w:style>
  <w:style w:type="character" w:styleId="afa">
    <w:name w:val="annotation reference"/>
    <w:uiPriority w:val="99"/>
    <w:unhideWhenUsed/>
    <w:rsid w:val="001D1C32"/>
    <w:rPr>
      <w:sz w:val="16"/>
      <w:szCs w:val="16"/>
    </w:rPr>
  </w:style>
  <w:style w:type="paragraph" w:styleId="afb">
    <w:name w:val="annotation text"/>
    <w:basedOn w:val="a"/>
    <w:link w:val="afc"/>
    <w:uiPriority w:val="99"/>
    <w:unhideWhenUsed/>
    <w:rsid w:val="001D1C32"/>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1D1C3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1D1C32"/>
    <w:rPr>
      <w:b/>
      <w:bCs/>
    </w:rPr>
  </w:style>
  <w:style w:type="character" w:customStyle="1" w:styleId="afe">
    <w:name w:val="Тема примечания Знак"/>
    <w:basedOn w:val="afc"/>
    <w:link w:val="afd"/>
    <w:uiPriority w:val="99"/>
    <w:rsid w:val="001D1C32"/>
    <w:rPr>
      <w:rFonts w:ascii="Times New Roman" w:eastAsia="Times New Roman" w:hAnsi="Times New Roman" w:cs="Times New Roman"/>
      <w:b/>
      <w:bCs/>
      <w:sz w:val="20"/>
      <w:szCs w:val="20"/>
      <w:lang w:eastAsia="ru-RU"/>
    </w:rPr>
  </w:style>
  <w:style w:type="character" w:customStyle="1" w:styleId="FootnoteTextChar">
    <w:name w:val="Footnote Text Char"/>
    <w:semiHidden/>
    <w:locked/>
    <w:rsid w:val="001D1C32"/>
    <w:rPr>
      <w:rFonts w:ascii="Times New Roman" w:hAnsi="Times New Roman" w:cs="Times New Roman"/>
      <w:sz w:val="20"/>
      <w:szCs w:val="20"/>
      <w:lang w:val="x-none" w:eastAsia="ru-RU"/>
    </w:rPr>
  </w:style>
  <w:style w:type="paragraph" w:customStyle="1" w:styleId="13">
    <w:name w:val="Стиль1"/>
    <w:basedOn w:val="a"/>
    <w:link w:val="14"/>
    <w:qFormat/>
    <w:rsid w:val="001D1C32"/>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
    <w:name w:val="Стиль1 Знак"/>
    <w:link w:val="13"/>
    <w:rsid w:val="001D1C32"/>
    <w:rPr>
      <w:rFonts w:ascii="Times New Roman" w:eastAsia="Times New Roman" w:hAnsi="Times New Roman" w:cs="Times New Roman"/>
      <w:sz w:val="28"/>
      <w:szCs w:val="28"/>
      <w:lang w:eastAsia="ru-RU"/>
    </w:rPr>
  </w:style>
  <w:style w:type="paragraph" w:customStyle="1" w:styleId="aff">
    <w:name w:val="Знак Знак Знак Знак Знак Знак Знак Знак Знак Знак Знак Знак Знак"/>
    <w:basedOn w:val="a"/>
    <w:rsid w:val="001D1C32"/>
    <w:pPr>
      <w:spacing w:after="0" w:line="240" w:lineRule="auto"/>
    </w:pPr>
    <w:rPr>
      <w:rFonts w:ascii="Verdana" w:eastAsia="Times New Roman" w:hAnsi="Verdana" w:cs="Verdana"/>
      <w:sz w:val="20"/>
      <w:szCs w:val="20"/>
      <w:lang w:val="en-US"/>
    </w:rPr>
  </w:style>
  <w:style w:type="paragraph" w:styleId="aff0">
    <w:name w:val="Body Text Indent"/>
    <w:basedOn w:val="a"/>
    <w:link w:val="aff1"/>
    <w:rsid w:val="001D1C32"/>
    <w:pPr>
      <w:spacing w:after="0" w:line="240" w:lineRule="auto"/>
      <w:ind w:right="-30" w:firstLine="700"/>
      <w:jc w:val="both"/>
    </w:pPr>
    <w:rPr>
      <w:rFonts w:ascii="Times New Roman" w:eastAsia="Times New Roman" w:hAnsi="Times New Roman" w:cs="Times New Roman"/>
      <w:sz w:val="28"/>
      <w:szCs w:val="24"/>
      <w:lang w:eastAsia="ru-RU"/>
    </w:rPr>
  </w:style>
  <w:style w:type="character" w:customStyle="1" w:styleId="aff1">
    <w:name w:val="Основной текст с отступом Знак"/>
    <w:basedOn w:val="a0"/>
    <w:link w:val="aff0"/>
    <w:rsid w:val="001D1C32"/>
    <w:rPr>
      <w:rFonts w:ascii="Times New Roman" w:eastAsia="Times New Roman" w:hAnsi="Times New Roman" w:cs="Times New Roman"/>
      <w:sz w:val="28"/>
      <w:szCs w:val="24"/>
      <w:lang w:eastAsia="ru-RU"/>
    </w:rPr>
  </w:style>
  <w:style w:type="paragraph" w:customStyle="1" w:styleId="Style13">
    <w:name w:val="Style13"/>
    <w:basedOn w:val="a"/>
    <w:rsid w:val="001D1C3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4">
    <w:name w:val="Style14"/>
    <w:basedOn w:val="a"/>
    <w:rsid w:val="001D1C3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1D1C32"/>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62">
    <w:name w:val="Font Style62"/>
    <w:rsid w:val="001D1C32"/>
    <w:rPr>
      <w:rFonts w:ascii="Times New Roman" w:hAnsi="Times New Roman" w:cs="Times New Roman"/>
      <w:sz w:val="22"/>
      <w:szCs w:val="22"/>
    </w:rPr>
  </w:style>
  <w:style w:type="character" w:customStyle="1" w:styleId="FontStyle64">
    <w:name w:val="Font Style64"/>
    <w:rsid w:val="001D1C32"/>
    <w:rPr>
      <w:rFonts w:ascii="Times New Roman" w:hAnsi="Times New Roman" w:cs="Times New Roman"/>
      <w:b/>
      <w:bCs/>
      <w:sz w:val="22"/>
      <w:szCs w:val="22"/>
    </w:rPr>
  </w:style>
  <w:style w:type="paragraph" w:customStyle="1" w:styleId="Style50">
    <w:name w:val="Style50"/>
    <w:basedOn w:val="a"/>
    <w:rsid w:val="001D1C32"/>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customStyle="1" w:styleId="Style6">
    <w:name w:val="Style6"/>
    <w:basedOn w:val="a"/>
    <w:rsid w:val="001D1C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rsid w:val="001D1C32"/>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4">
    <w:name w:val="Style34"/>
    <w:basedOn w:val="a"/>
    <w:rsid w:val="001D1C32"/>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lang w:eastAsia="ru-RU"/>
    </w:rPr>
  </w:style>
  <w:style w:type="paragraph" w:customStyle="1" w:styleId="15">
    <w:name w:val="Подзаголовок 1"/>
    <w:basedOn w:val="af2"/>
    <w:next w:val="af2"/>
    <w:rsid w:val="001D1C32"/>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1D1C32"/>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1D1C32"/>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1D1C32"/>
    <w:pPr>
      <w:widowControl w:val="0"/>
      <w:autoSpaceDE w:val="0"/>
      <w:autoSpaceDN w:val="0"/>
      <w:adjustRightInd w:val="0"/>
      <w:spacing w:after="0" w:line="350" w:lineRule="exact"/>
      <w:ind w:firstLine="576"/>
      <w:jc w:val="both"/>
    </w:pPr>
    <w:rPr>
      <w:rFonts w:ascii="Times New Roman" w:eastAsia="Times New Roman" w:hAnsi="Times New Roman" w:cs="Times New Roman"/>
      <w:sz w:val="24"/>
      <w:szCs w:val="24"/>
      <w:lang w:eastAsia="ru-RU"/>
    </w:rPr>
  </w:style>
  <w:style w:type="character" w:customStyle="1" w:styleId="FontStyle60">
    <w:name w:val="Font Style60"/>
    <w:rsid w:val="001D1C32"/>
    <w:rPr>
      <w:rFonts w:ascii="Times New Roman" w:hAnsi="Times New Roman" w:cs="Times New Roman"/>
      <w:sz w:val="20"/>
      <w:szCs w:val="20"/>
    </w:rPr>
  </w:style>
  <w:style w:type="paragraph" w:customStyle="1" w:styleId="Style15">
    <w:name w:val="Style15"/>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1D1C3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5">
    <w:name w:val="Style25"/>
    <w:basedOn w:val="a"/>
    <w:rsid w:val="001D1C3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1D1C32"/>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1D1C32"/>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46">
    <w:name w:val="Style46"/>
    <w:basedOn w:val="a"/>
    <w:rsid w:val="001D1C32"/>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47">
    <w:name w:val="Style47"/>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rsid w:val="001D1C32"/>
    <w:rPr>
      <w:rFonts w:ascii="Times New Roman" w:hAnsi="Times New Roman" w:cs="Times New Roman"/>
      <w:b/>
      <w:bCs/>
      <w:sz w:val="22"/>
      <w:szCs w:val="22"/>
    </w:rPr>
  </w:style>
  <w:style w:type="character" w:customStyle="1" w:styleId="FontStyle76">
    <w:name w:val="Font Style76"/>
    <w:rsid w:val="001D1C32"/>
    <w:rPr>
      <w:rFonts w:ascii="Franklin Gothic Medium Cond" w:hAnsi="Franklin Gothic Medium Cond" w:cs="Franklin Gothic Medium Cond"/>
      <w:sz w:val="28"/>
      <w:szCs w:val="28"/>
    </w:rPr>
  </w:style>
  <w:style w:type="character" w:customStyle="1" w:styleId="FontStyle77">
    <w:name w:val="Font Style77"/>
    <w:rsid w:val="001D1C32"/>
    <w:rPr>
      <w:rFonts w:ascii="Bookman Old Style" w:hAnsi="Bookman Old Style" w:cs="Bookman Old Style"/>
      <w:b/>
      <w:bCs/>
      <w:sz w:val="24"/>
      <w:szCs w:val="24"/>
    </w:rPr>
  </w:style>
  <w:style w:type="character" w:customStyle="1" w:styleId="FontStyle78">
    <w:name w:val="Font Style78"/>
    <w:rsid w:val="001D1C32"/>
    <w:rPr>
      <w:rFonts w:ascii="Times New Roman" w:hAnsi="Times New Roman" w:cs="Times New Roman"/>
      <w:b/>
      <w:bCs/>
      <w:sz w:val="22"/>
      <w:szCs w:val="22"/>
    </w:rPr>
  </w:style>
  <w:style w:type="character" w:customStyle="1" w:styleId="FontStyle80">
    <w:name w:val="Font Style80"/>
    <w:rsid w:val="001D1C32"/>
    <w:rPr>
      <w:rFonts w:ascii="Times New Roman" w:hAnsi="Times New Roman" w:cs="Times New Roman"/>
      <w:sz w:val="24"/>
      <w:szCs w:val="24"/>
    </w:rPr>
  </w:style>
  <w:style w:type="paragraph" w:styleId="22">
    <w:name w:val="Body Text Indent 2"/>
    <w:basedOn w:val="a"/>
    <w:link w:val="23"/>
    <w:rsid w:val="001D1C3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1D1C32"/>
    <w:rPr>
      <w:rFonts w:ascii="Times New Roman" w:eastAsia="Times New Roman" w:hAnsi="Times New Roman" w:cs="Times New Roman"/>
      <w:sz w:val="20"/>
      <w:szCs w:val="20"/>
      <w:lang w:eastAsia="ru-RU"/>
    </w:rPr>
  </w:style>
  <w:style w:type="paragraph" w:styleId="24">
    <w:name w:val="Body Text 2"/>
    <w:basedOn w:val="a"/>
    <w:link w:val="25"/>
    <w:rsid w:val="001D1C3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1D1C32"/>
    <w:rPr>
      <w:rFonts w:ascii="Times New Roman" w:eastAsia="Times New Roman" w:hAnsi="Times New Roman" w:cs="Times New Roman"/>
      <w:sz w:val="20"/>
      <w:szCs w:val="20"/>
      <w:lang w:eastAsia="ru-RU"/>
    </w:rPr>
  </w:style>
  <w:style w:type="paragraph" w:styleId="32">
    <w:name w:val="Body Text 3"/>
    <w:basedOn w:val="a"/>
    <w:link w:val="33"/>
    <w:rsid w:val="001D1C32"/>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1D1C32"/>
    <w:rPr>
      <w:rFonts w:ascii="Times New Roman" w:eastAsia="Times New Roman" w:hAnsi="Times New Roman" w:cs="Times New Roman"/>
      <w:sz w:val="16"/>
      <w:szCs w:val="16"/>
      <w:lang w:eastAsia="ru-RU"/>
    </w:rPr>
  </w:style>
  <w:style w:type="paragraph" w:customStyle="1" w:styleId="Style21">
    <w:name w:val="Style21"/>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1D1C32"/>
    <w:pPr>
      <w:widowControl w:val="0"/>
      <w:autoSpaceDE w:val="0"/>
      <w:autoSpaceDN w:val="0"/>
      <w:adjustRightInd w:val="0"/>
      <w:spacing w:after="0" w:line="274" w:lineRule="exact"/>
      <w:ind w:firstLine="1968"/>
    </w:pPr>
    <w:rPr>
      <w:rFonts w:ascii="Times New Roman" w:eastAsia="Times New Roman" w:hAnsi="Times New Roman" w:cs="Times New Roman"/>
      <w:sz w:val="24"/>
      <w:szCs w:val="24"/>
      <w:lang w:eastAsia="ru-RU"/>
    </w:rPr>
  </w:style>
  <w:style w:type="character" w:customStyle="1" w:styleId="FontStyle61">
    <w:name w:val="Font Style61"/>
    <w:rsid w:val="001D1C32"/>
    <w:rPr>
      <w:rFonts w:ascii="Times New Roman" w:hAnsi="Times New Roman" w:cs="Times New Roman"/>
      <w:b/>
      <w:bCs/>
      <w:sz w:val="22"/>
      <w:szCs w:val="22"/>
    </w:rPr>
  </w:style>
  <w:style w:type="character" w:customStyle="1" w:styleId="FontStyle63">
    <w:name w:val="Font Style63"/>
    <w:rsid w:val="001D1C32"/>
    <w:rPr>
      <w:rFonts w:ascii="Times New Roman" w:hAnsi="Times New Roman" w:cs="Times New Roman"/>
      <w:b/>
      <w:bCs/>
      <w:i/>
      <w:iCs/>
      <w:sz w:val="22"/>
      <w:szCs w:val="22"/>
    </w:rPr>
  </w:style>
  <w:style w:type="character" w:customStyle="1" w:styleId="FontStyle65">
    <w:name w:val="Font Style65"/>
    <w:rsid w:val="001D1C32"/>
    <w:rPr>
      <w:rFonts w:ascii="Times New Roman" w:hAnsi="Times New Roman" w:cs="Times New Roman"/>
      <w:sz w:val="24"/>
      <w:szCs w:val="24"/>
    </w:rPr>
  </w:style>
  <w:style w:type="character" w:customStyle="1" w:styleId="FontStyle67">
    <w:name w:val="Font Style67"/>
    <w:rsid w:val="001D1C32"/>
    <w:rPr>
      <w:rFonts w:ascii="Times New Roman" w:hAnsi="Times New Roman" w:cs="Times New Roman"/>
      <w:b/>
      <w:bCs/>
      <w:sz w:val="14"/>
      <w:szCs w:val="14"/>
    </w:rPr>
  </w:style>
  <w:style w:type="character" w:customStyle="1" w:styleId="FontStyle68">
    <w:name w:val="Font Style68"/>
    <w:rsid w:val="001D1C32"/>
    <w:rPr>
      <w:rFonts w:ascii="Century Schoolbook" w:hAnsi="Century Schoolbook" w:cs="Century Schoolbook"/>
      <w:b/>
      <w:bCs/>
      <w:sz w:val="20"/>
      <w:szCs w:val="20"/>
    </w:rPr>
  </w:style>
  <w:style w:type="character" w:customStyle="1" w:styleId="FontStyle69">
    <w:name w:val="Font Style69"/>
    <w:rsid w:val="001D1C32"/>
    <w:rPr>
      <w:rFonts w:ascii="Franklin Gothic Medium Cond" w:hAnsi="Franklin Gothic Medium Cond" w:cs="Franklin Gothic Medium Cond"/>
      <w:sz w:val="28"/>
      <w:szCs w:val="28"/>
    </w:rPr>
  </w:style>
  <w:style w:type="paragraph" w:customStyle="1" w:styleId="Style4">
    <w:name w:val="Style4"/>
    <w:basedOn w:val="a"/>
    <w:rsid w:val="001D1C32"/>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rsid w:val="001D1C32"/>
    <w:pPr>
      <w:widowControl w:val="0"/>
      <w:autoSpaceDE w:val="0"/>
      <w:autoSpaceDN w:val="0"/>
      <w:adjustRightInd w:val="0"/>
      <w:spacing w:after="0" w:line="274" w:lineRule="exact"/>
      <w:ind w:hanging="629"/>
    </w:pPr>
    <w:rPr>
      <w:rFonts w:ascii="Times New Roman" w:eastAsia="Times New Roman" w:hAnsi="Times New Roman" w:cs="Times New Roman"/>
      <w:sz w:val="24"/>
      <w:szCs w:val="24"/>
      <w:lang w:eastAsia="ru-RU"/>
    </w:rPr>
  </w:style>
  <w:style w:type="paragraph" w:customStyle="1" w:styleId="Style19">
    <w:name w:val="Style19"/>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1D1C32"/>
    <w:pPr>
      <w:widowControl w:val="0"/>
      <w:autoSpaceDE w:val="0"/>
      <w:autoSpaceDN w:val="0"/>
      <w:adjustRightInd w:val="0"/>
      <w:spacing w:after="0" w:line="277" w:lineRule="exact"/>
      <w:ind w:firstLine="475"/>
    </w:pPr>
    <w:rPr>
      <w:rFonts w:ascii="Times New Roman" w:eastAsia="Times New Roman" w:hAnsi="Times New Roman" w:cs="Times New Roman"/>
      <w:sz w:val="24"/>
      <w:szCs w:val="24"/>
      <w:lang w:eastAsia="ru-RU"/>
    </w:rPr>
  </w:style>
  <w:style w:type="paragraph" w:customStyle="1" w:styleId="Style52">
    <w:name w:val="Style52"/>
    <w:basedOn w:val="a"/>
    <w:rsid w:val="001D1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rsid w:val="001D1C32"/>
    <w:rPr>
      <w:rFonts w:ascii="Book Antiqua" w:hAnsi="Book Antiqua" w:cs="Book Antiqua"/>
      <w:b/>
      <w:bCs/>
      <w:sz w:val="20"/>
      <w:szCs w:val="20"/>
    </w:rPr>
  </w:style>
  <w:style w:type="character" w:customStyle="1" w:styleId="FontStyle72">
    <w:name w:val="Font Style72"/>
    <w:rsid w:val="001D1C32"/>
    <w:rPr>
      <w:rFonts w:ascii="Bookman Old Style" w:hAnsi="Bookman Old Style" w:cs="Bookman Old Style"/>
      <w:b/>
      <w:bCs/>
      <w:sz w:val="24"/>
      <w:szCs w:val="24"/>
    </w:rPr>
  </w:style>
  <w:style w:type="character" w:customStyle="1" w:styleId="FontStyle73">
    <w:name w:val="Font Style73"/>
    <w:rsid w:val="001D1C32"/>
    <w:rPr>
      <w:rFonts w:ascii="Franklin Gothic Medium Cond" w:hAnsi="Franklin Gothic Medium Cond" w:cs="Franklin Gothic Medium Cond"/>
      <w:sz w:val="28"/>
      <w:szCs w:val="28"/>
    </w:rPr>
  </w:style>
  <w:style w:type="character" w:customStyle="1" w:styleId="FontStyle74">
    <w:name w:val="Font Style74"/>
    <w:rsid w:val="001D1C32"/>
    <w:rPr>
      <w:rFonts w:ascii="Franklin Gothic Medium Cond" w:hAnsi="Franklin Gothic Medium Cond" w:cs="Franklin Gothic Medium Cond"/>
      <w:sz w:val="36"/>
      <w:szCs w:val="36"/>
    </w:rPr>
  </w:style>
  <w:style w:type="paragraph" w:customStyle="1" w:styleId="Style32">
    <w:name w:val="Style32"/>
    <w:basedOn w:val="a"/>
    <w:rsid w:val="001D1C32"/>
    <w:pPr>
      <w:widowControl w:val="0"/>
      <w:autoSpaceDE w:val="0"/>
      <w:autoSpaceDN w:val="0"/>
      <w:adjustRightInd w:val="0"/>
      <w:spacing w:after="0" w:line="278" w:lineRule="exact"/>
      <w:ind w:hanging="2122"/>
    </w:pPr>
    <w:rPr>
      <w:rFonts w:ascii="Times New Roman" w:eastAsia="Times New Roman" w:hAnsi="Times New Roman" w:cs="Times New Roman"/>
      <w:sz w:val="24"/>
      <w:szCs w:val="24"/>
      <w:lang w:eastAsia="ru-RU"/>
    </w:rPr>
  </w:style>
  <w:style w:type="character" w:customStyle="1" w:styleId="aff3">
    <w:name w:val="Сноска_"/>
    <w:link w:val="aff4"/>
    <w:rsid w:val="001D1C32"/>
    <w:rPr>
      <w:b/>
      <w:bCs/>
      <w:sz w:val="17"/>
      <w:szCs w:val="17"/>
      <w:shd w:val="clear" w:color="auto" w:fill="FFFFFF"/>
    </w:rPr>
  </w:style>
  <w:style w:type="character" w:customStyle="1" w:styleId="aff5">
    <w:name w:val="Колонтитул_"/>
    <w:link w:val="16"/>
    <w:rsid w:val="001D1C32"/>
    <w:rPr>
      <w:sz w:val="16"/>
      <w:szCs w:val="16"/>
      <w:shd w:val="clear" w:color="auto" w:fill="FFFFFF"/>
    </w:rPr>
  </w:style>
  <w:style w:type="character" w:customStyle="1" w:styleId="17">
    <w:name w:val="Заголовок №1_"/>
    <w:link w:val="18"/>
    <w:rsid w:val="001D1C32"/>
    <w:rPr>
      <w:b/>
      <w:bCs/>
      <w:sz w:val="28"/>
      <w:szCs w:val="28"/>
      <w:shd w:val="clear" w:color="auto" w:fill="FFFFFF"/>
    </w:rPr>
  </w:style>
  <w:style w:type="character" w:customStyle="1" w:styleId="11pt">
    <w:name w:val="Колонтитул + 11 pt"/>
    <w:rsid w:val="001D1C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1D1C32"/>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1D1C3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1D1C32"/>
    <w:pPr>
      <w:widowControl w:val="0"/>
      <w:shd w:val="clear" w:color="auto" w:fill="FFFFFF"/>
      <w:spacing w:after="0" w:line="235" w:lineRule="exact"/>
      <w:jc w:val="both"/>
    </w:pPr>
    <w:rPr>
      <w:b/>
      <w:bCs/>
      <w:sz w:val="17"/>
      <w:szCs w:val="17"/>
    </w:rPr>
  </w:style>
  <w:style w:type="paragraph" w:customStyle="1" w:styleId="18">
    <w:name w:val="Заголовок №1"/>
    <w:basedOn w:val="a"/>
    <w:link w:val="17"/>
    <w:rsid w:val="001D1C32"/>
    <w:pPr>
      <w:widowControl w:val="0"/>
      <w:shd w:val="clear" w:color="auto" w:fill="FFFFFF"/>
      <w:spacing w:after="240" w:line="0" w:lineRule="atLeast"/>
      <w:ind w:hanging="540"/>
      <w:jc w:val="both"/>
      <w:outlineLvl w:val="0"/>
    </w:pPr>
    <w:rPr>
      <w:b/>
      <w:bCs/>
      <w:sz w:val="28"/>
      <w:szCs w:val="28"/>
    </w:rPr>
  </w:style>
  <w:style w:type="numbering" w:customStyle="1" w:styleId="11111">
    <w:name w:val="Нет списка11111"/>
    <w:next w:val="a2"/>
    <w:semiHidden/>
    <w:unhideWhenUsed/>
    <w:rsid w:val="001D1C32"/>
  </w:style>
  <w:style w:type="numbering" w:customStyle="1" w:styleId="111111">
    <w:name w:val="Нет списка111111"/>
    <w:next w:val="a2"/>
    <w:uiPriority w:val="99"/>
    <w:semiHidden/>
    <w:unhideWhenUsed/>
    <w:rsid w:val="001D1C32"/>
  </w:style>
  <w:style w:type="numbering" w:customStyle="1" w:styleId="1120">
    <w:name w:val="Нет списка112"/>
    <w:next w:val="a2"/>
    <w:semiHidden/>
    <w:unhideWhenUsed/>
    <w:rsid w:val="001D1C32"/>
  </w:style>
  <w:style w:type="numbering" w:customStyle="1" w:styleId="1112">
    <w:name w:val="Нет списка1112"/>
    <w:next w:val="a2"/>
    <w:uiPriority w:val="99"/>
    <w:semiHidden/>
    <w:unhideWhenUsed/>
    <w:rsid w:val="001D1C32"/>
  </w:style>
  <w:style w:type="numbering" w:customStyle="1" w:styleId="1111111">
    <w:name w:val="Нет списка1111111"/>
    <w:next w:val="a2"/>
    <w:uiPriority w:val="99"/>
    <w:semiHidden/>
    <w:unhideWhenUsed/>
    <w:rsid w:val="001D1C32"/>
  </w:style>
  <w:style w:type="numbering" w:customStyle="1" w:styleId="11111111">
    <w:name w:val="Нет списка11111111"/>
    <w:next w:val="a2"/>
    <w:uiPriority w:val="99"/>
    <w:semiHidden/>
    <w:unhideWhenUsed/>
    <w:rsid w:val="001D1C32"/>
  </w:style>
  <w:style w:type="table" w:customStyle="1" w:styleId="19">
    <w:name w:val="Сетка таблицы1"/>
    <w:basedOn w:val="a1"/>
    <w:next w:val="af1"/>
    <w:rsid w:val="001D1C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1D1C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1D1C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1D1C32"/>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1D1C32"/>
    <w:pPr>
      <w:widowControl w:val="0"/>
      <w:shd w:val="clear" w:color="auto" w:fill="FFFFFF"/>
      <w:spacing w:after="0" w:line="240" w:lineRule="atLeast"/>
      <w:jc w:val="center"/>
    </w:pPr>
    <w:rPr>
      <w:sz w:val="16"/>
      <w:szCs w:val="16"/>
    </w:rPr>
  </w:style>
  <w:style w:type="table" w:customStyle="1" w:styleId="34">
    <w:name w:val="Сетка таблицы3"/>
    <w:basedOn w:val="a1"/>
    <w:next w:val="af1"/>
    <w:uiPriority w:val="59"/>
    <w:rsid w:val="001D1C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1D1C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1D1C32"/>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8">
    <w:name w:val="Стиль2 Знак"/>
    <w:link w:val="27"/>
    <w:rsid w:val="001D1C32"/>
    <w:rPr>
      <w:rFonts w:ascii="Times New Roman" w:eastAsia="Times New Roman" w:hAnsi="Times New Roman" w:cs="Times New Roman"/>
      <w:sz w:val="28"/>
      <w:szCs w:val="28"/>
      <w:lang w:eastAsia="ru-RU"/>
    </w:rPr>
  </w:style>
  <w:style w:type="numbering" w:customStyle="1" w:styleId="121">
    <w:name w:val="Нет списка121"/>
    <w:next w:val="a2"/>
    <w:uiPriority w:val="99"/>
    <w:semiHidden/>
    <w:unhideWhenUsed/>
    <w:rsid w:val="001D1C32"/>
  </w:style>
  <w:style w:type="numbering" w:customStyle="1" w:styleId="111111111">
    <w:name w:val="Нет списка111111111"/>
    <w:next w:val="a2"/>
    <w:uiPriority w:val="99"/>
    <w:semiHidden/>
    <w:unhideWhenUsed/>
    <w:rsid w:val="001D1C32"/>
  </w:style>
  <w:style w:type="numbering" w:customStyle="1" w:styleId="1111111111">
    <w:name w:val="Нет списка1111111111"/>
    <w:next w:val="a2"/>
    <w:uiPriority w:val="99"/>
    <w:semiHidden/>
    <w:unhideWhenUsed/>
    <w:rsid w:val="001D1C32"/>
  </w:style>
  <w:style w:type="character" w:customStyle="1" w:styleId="aff7">
    <w:name w:val="Основной текст_"/>
    <w:link w:val="35"/>
    <w:rsid w:val="001D1C32"/>
    <w:rPr>
      <w:shd w:val="clear" w:color="auto" w:fill="FFFFFF"/>
    </w:rPr>
  </w:style>
  <w:style w:type="paragraph" w:customStyle="1" w:styleId="35">
    <w:name w:val="Основной текст3"/>
    <w:basedOn w:val="a"/>
    <w:link w:val="aff7"/>
    <w:rsid w:val="001D1C32"/>
    <w:pPr>
      <w:widowControl w:val="0"/>
      <w:shd w:val="clear" w:color="auto" w:fill="FFFFFF"/>
      <w:spacing w:after="0" w:line="413" w:lineRule="exact"/>
      <w:ind w:hanging="360"/>
      <w:jc w:val="both"/>
    </w:pPr>
  </w:style>
  <w:style w:type="character" w:customStyle="1" w:styleId="115pt">
    <w:name w:val="Основной текст + 11;5 pt;Полужирный"/>
    <w:rsid w:val="001D1C32"/>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1D1C32"/>
  </w:style>
  <w:style w:type="numbering" w:customStyle="1" w:styleId="11112">
    <w:name w:val="Нет списка11112"/>
    <w:next w:val="a2"/>
    <w:uiPriority w:val="99"/>
    <w:semiHidden/>
    <w:unhideWhenUsed/>
    <w:rsid w:val="001D1C32"/>
  </w:style>
  <w:style w:type="numbering" w:customStyle="1" w:styleId="111112">
    <w:name w:val="Нет списка111112"/>
    <w:next w:val="a2"/>
    <w:uiPriority w:val="99"/>
    <w:semiHidden/>
    <w:unhideWhenUsed/>
    <w:rsid w:val="001D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4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16315</Words>
  <Characters>92996</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Привет2</dc:creator>
  <cp:keywords/>
  <dc:description/>
  <cp:lastModifiedBy>Привет2</cp:lastModifiedBy>
  <cp:revision>11</cp:revision>
  <cp:lastPrinted>2014-10-02T05:05:00Z</cp:lastPrinted>
  <dcterms:created xsi:type="dcterms:W3CDTF">2014-09-26T15:27:00Z</dcterms:created>
  <dcterms:modified xsi:type="dcterms:W3CDTF">2015-05-29T06:55:00Z</dcterms:modified>
</cp:coreProperties>
</file>